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AE" w:rsidRDefault="009E2FAE">
      <w:bookmarkStart w:id="0" w:name="_GoBack"/>
      <w:bookmarkEnd w:id="0"/>
    </w:p>
    <w:p w:rsidR="00120994" w:rsidRPr="00120994" w:rsidRDefault="00D37E59" w:rsidP="00120994">
      <w:pPr>
        <w:pStyle w:val="NormalWeb"/>
        <w:spacing w:after="0" w:afterAutospacing="0"/>
        <w:rPr>
          <w:rFonts w:ascii="Tahoma" w:hAnsi="Tahoma" w:cs="Tahoma"/>
          <w:b/>
          <w:color w:val="000000"/>
        </w:rPr>
      </w:pPr>
      <w:r>
        <w:rPr>
          <w:rFonts w:ascii="Tahoma" w:hAnsi="Tahoma" w:cs="Tahoma"/>
          <w:b/>
          <w:color w:val="000000"/>
        </w:rPr>
        <w:t>MOT DESTINE</w:t>
      </w:r>
      <w:r w:rsidR="00120994" w:rsidRPr="00120994">
        <w:rPr>
          <w:rFonts w:ascii="Tahoma" w:hAnsi="Tahoma" w:cs="Tahoma"/>
          <w:b/>
          <w:color w:val="000000"/>
        </w:rPr>
        <w:t xml:space="preserve"> AUX PARENTS</w:t>
      </w:r>
    </w:p>
    <w:p w:rsidR="00120994" w:rsidRDefault="00120994" w:rsidP="00120994">
      <w:pPr>
        <w:pStyle w:val="NormalWeb"/>
        <w:spacing w:after="0" w:afterAutospacing="0"/>
        <w:rPr>
          <w:rFonts w:ascii="Tahoma" w:hAnsi="Tahoma" w:cs="Tahoma"/>
          <w:color w:val="000000"/>
        </w:rPr>
      </w:pPr>
    </w:p>
    <w:p w:rsidR="00120994" w:rsidRPr="00674DE5" w:rsidRDefault="00120994" w:rsidP="00120994">
      <w:pPr>
        <w:pStyle w:val="NormalWeb"/>
        <w:spacing w:after="0" w:afterAutospacing="0"/>
        <w:rPr>
          <w:rFonts w:ascii="Tahoma" w:hAnsi="Tahoma" w:cs="Tahoma"/>
          <w:color w:val="000000"/>
        </w:rPr>
      </w:pPr>
      <w:r w:rsidRPr="00674DE5">
        <w:rPr>
          <w:rFonts w:ascii="Tahoma" w:hAnsi="Tahoma" w:cs="Tahoma"/>
          <w:color w:val="000000"/>
        </w:rPr>
        <w:t xml:space="preserve">Chers parents, </w:t>
      </w:r>
    </w:p>
    <w:p w:rsidR="00120994" w:rsidRPr="00674DE5" w:rsidRDefault="00120994" w:rsidP="00120994">
      <w:pPr>
        <w:pStyle w:val="NormalWeb"/>
        <w:spacing w:after="0" w:afterAutospacing="0"/>
        <w:jc w:val="both"/>
        <w:rPr>
          <w:rFonts w:ascii="Tahoma" w:hAnsi="Tahoma" w:cs="Tahoma"/>
        </w:rPr>
      </w:pPr>
      <w:r w:rsidRPr="00674DE5">
        <w:rPr>
          <w:rFonts w:ascii="Tahoma" w:hAnsi="Tahoma" w:cs="Tahoma"/>
        </w:rPr>
        <w:t xml:space="preserve">Depuis quelques jours, beaucoup de rumeurs circulent au sujet des programmes scolaires. Tout ce que vous avez pu entendre et lire sur certains réseaux sociaux ou SMS de vos téléphones est totalement faux. Il s'agit de mensonges véhiculés par certaines mouvances extrémistes qui visent à faire peur aux parents d'élèves et à déstabiliser l'école. </w:t>
      </w:r>
    </w:p>
    <w:p w:rsidR="00120994" w:rsidRDefault="00120994" w:rsidP="00120994">
      <w:pPr>
        <w:pStyle w:val="NormalWeb"/>
        <w:spacing w:after="0" w:afterAutospacing="0"/>
        <w:jc w:val="both"/>
        <w:rPr>
          <w:rFonts w:ascii="Tahoma" w:hAnsi="Tahoma" w:cs="Tahoma"/>
          <w:color w:val="000000"/>
        </w:rPr>
      </w:pPr>
      <w:r>
        <w:rPr>
          <w:rFonts w:ascii="Tahoma" w:hAnsi="Tahoma" w:cs="Tahoma"/>
          <w:color w:val="000000"/>
        </w:rPr>
        <w:t xml:space="preserve">En réalité, le seul souci de l’école est que </w:t>
      </w:r>
      <w:r w:rsidRPr="00674DE5">
        <w:rPr>
          <w:rFonts w:ascii="Tahoma" w:hAnsi="Tahoma" w:cs="Tahoma"/>
          <w:color w:val="000000"/>
        </w:rPr>
        <w:t xml:space="preserve">l'on respecte autant les filles que les garçons, que </w:t>
      </w:r>
      <w:r>
        <w:rPr>
          <w:rFonts w:ascii="Tahoma" w:hAnsi="Tahoma" w:cs="Tahoma"/>
          <w:color w:val="000000"/>
        </w:rPr>
        <w:t xml:space="preserve">l'on éduque contre les racismes, qu’on accueille les enfants en situation de </w:t>
      </w:r>
      <w:r w:rsidRPr="00674DE5">
        <w:rPr>
          <w:rFonts w:ascii="Tahoma" w:hAnsi="Tahoma" w:cs="Tahoma"/>
          <w:color w:val="000000"/>
        </w:rPr>
        <w:t xml:space="preserve">handicap. </w:t>
      </w:r>
    </w:p>
    <w:p w:rsidR="00120994" w:rsidRPr="00674DE5" w:rsidRDefault="00120994" w:rsidP="00120994">
      <w:pPr>
        <w:pStyle w:val="NormalWeb"/>
        <w:spacing w:after="0" w:afterAutospacing="0"/>
        <w:jc w:val="both"/>
        <w:rPr>
          <w:rFonts w:ascii="Tahoma" w:hAnsi="Tahoma" w:cs="Tahoma"/>
          <w:color w:val="000000"/>
        </w:rPr>
      </w:pPr>
      <w:r w:rsidRPr="00674DE5">
        <w:rPr>
          <w:rFonts w:ascii="Tahoma" w:hAnsi="Tahoma" w:cs="Tahoma"/>
          <w:color w:val="000000"/>
        </w:rPr>
        <w:t>Notre travail est d’aider votre e</w:t>
      </w:r>
      <w:r>
        <w:rPr>
          <w:rFonts w:ascii="Tahoma" w:hAnsi="Tahoma" w:cs="Tahoma"/>
          <w:color w:val="000000"/>
        </w:rPr>
        <w:t xml:space="preserve">nfant à apprendre, à progresser, à grandir et que </w:t>
      </w:r>
      <w:r w:rsidRPr="00674DE5">
        <w:rPr>
          <w:rFonts w:ascii="Tahoma" w:hAnsi="Tahoma" w:cs="Tahoma"/>
          <w:color w:val="000000"/>
        </w:rPr>
        <w:t xml:space="preserve">les filles comme les garçons accèdent à tous les métiers de leurs choix. En somme, l'école s'engage dans la lutte contre toutes les discriminations. </w:t>
      </w:r>
    </w:p>
    <w:p w:rsidR="00120994" w:rsidRPr="00674DE5" w:rsidRDefault="00120994" w:rsidP="00120994">
      <w:pPr>
        <w:pStyle w:val="NormalWeb"/>
        <w:spacing w:after="0" w:afterAutospacing="0"/>
        <w:jc w:val="both"/>
        <w:rPr>
          <w:rFonts w:ascii="Tahoma" w:hAnsi="Tahoma" w:cs="Tahoma"/>
          <w:color w:val="000000"/>
        </w:rPr>
      </w:pPr>
      <w:r w:rsidRPr="00674DE5">
        <w:rPr>
          <w:rFonts w:ascii="Tahoma" w:hAnsi="Tahoma" w:cs="Tahoma"/>
          <w:color w:val="000000"/>
        </w:rPr>
        <w:t xml:space="preserve">Vous pouvez compter sur notre engagement pour la réussite scolaire de vos enfants et pour les valeurs de respect et d'égalité. </w:t>
      </w:r>
    </w:p>
    <w:p w:rsidR="00120994" w:rsidRPr="00674DE5" w:rsidRDefault="00120994" w:rsidP="00120994">
      <w:pPr>
        <w:pStyle w:val="NormalWeb"/>
        <w:spacing w:after="0" w:afterAutospacing="0"/>
        <w:jc w:val="both"/>
        <w:rPr>
          <w:rFonts w:ascii="Tahoma" w:hAnsi="Tahoma" w:cs="Tahoma"/>
          <w:color w:val="000000"/>
        </w:rPr>
      </w:pPr>
    </w:p>
    <w:p w:rsidR="00120994" w:rsidRPr="00674DE5" w:rsidRDefault="00120994" w:rsidP="00120994">
      <w:pPr>
        <w:pStyle w:val="NormalWeb"/>
        <w:spacing w:after="0" w:afterAutospacing="0"/>
        <w:jc w:val="both"/>
        <w:rPr>
          <w:rFonts w:ascii="Tahoma" w:hAnsi="Tahoma" w:cs="Tahoma"/>
          <w:color w:val="000000"/>
        </w:rPr>
      </w:pPr>
    </w:p>
    <w:p w:rsidR="00120994" w:rsidRPr="00674DE5" w:rsidRDefault="00120994" w:rsidP="00120994">
      <w:pPr>
        <w:pStyle w:val="NormalWeb"/>
        <w:spacing w:after="0" w:afterAutospacing="0"/>
        <w:rPr>
          <w:rFonts w:ascii="Tahoma" w:hAnsi="Tahoma" w:cs="Tahoma"/>
          <w:color w:val="000000"/>
        </w:rPr>
      </w:pPr>
      <w:r w:rsidRPr="00674DE5">
        <w:rPr>
          <w:rFonts w:ascii="Tahoma" w:hAnsi="Tahoma" w:cs="Tahoma"/>
          <w:color w:val="000000"/>
        </w:rPr>
        <w:t>L'équipe enseignante</w:t>
      </w:r>
    </w:p>
    <w:p w:rsidR="00120994" w:rsidRPr="00674DE5" w:rsidRDefault="00120994" w:rsidP="00120994">
      <w:pPr>
        <w:rPr>
          <w:rFonts w:ascii="Tahoma" w:hAnsi="Tahoma" w:cs="Tahoma"/>
        </w:rPr>
      </w:pPr>
    </w:p>
    <w:p w:rsidR="00120994" w:rsidRDefault="00120994"/>
    <w:sectPr w:rsidR="00120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59"/>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94"/>
    <w:rsid w:val="000A7673"/>
    <w:rsid w:val="00120994"/>
    <w:rsid w:val="009E2FAE"/>
    <w:rsid w:val="00D37E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09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09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814</Characters>
  <Application>Microsoft Macintosh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Euphrasie Kuevidjen</dc:creator>
  <cp:lastModifiedBy>Pierre Ripart</cp:lastModifiedBy>
  <cp:revision>2</cp:revision>
  <dcterms:created xsi:type="dcterms:W3CDTF">2014-01-31T11:57:00Z</dcterms:created>
  <dcterms:modified xsi:type="dcterms:W3CDTF">2014-01-31T11:57:00Z</dcterms:modified>
</cp:coreProperties>
</file>