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BA258" w14:textId="1783D132" w:rsidR="002852EB" w:rsidRPr="00FE71C3" w:rsidRDefault="00D17DC8" w:rsidP="00FE71C3">
      <w:pPr>
        <w:pStyle w:val="Titre"/>
      </w:pPr>
      <w:r w:rsidRPr="00FE71C3">
        <w:t xml:space="preserve">Compte rendu de la CAPD du 21 novembre 2013 </w:t>
      </w:r>
    </w:p>
    <w:p w14:paraId="04D36B88" w14:textId="36FD23BC" w:rsidR="00D7277F" w:rsidRPr="00725018" w:rsidRDefault="000F0AE7" w:rsidP="00DE51C8">
      <w:pPr>
        <w:jc w:val="both"/>
        <w:rPr>
          <w:rFonts w:ascii="Calibri" w:hAnsi="Calibri"/>
          <w:b/>
        </w:rPr>
      </w:pPr>
      <w:r w:rsidRPr="00725018">
        <w:rPr>
          <w:rFonts w:ascii="Calibri" w:hAnsi="Calibri"/>
          <w:b/>
          <w:noProof/>
        </w:rPr>
        <w:drawing>
          <wp:anchor distT="0" distB="0" distL="114300" distR="114300" simplePos="0" relativeHeight="251658240" behindDoc="0" locked="0" layoutInCell="1" allowOverlap="1" wp14:anchorId="60293722" wp14:editId="258783AF">
            <wp:simplePos x="0" y="0"/>
            <wp:positionH relativeFrom="column">
              <wp:posOffset>5626735</wp:posOffset>
            </wp:positionH>
            <wp:positionV relativeFrom="paragraph">
              <wp:posOffset>59690</wp:posOffset>
            </wp:positionV>
            <wp:extent cx="1044575" cy="1343025"/>
            <wp:effectExtent l="0" t="0" r="0" b="31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nuipp-fsu.png"/>
                    <pic:cNvPicPr/>
                  </pic:nvPicPr>
                  <pic:blipFill>
                    <a:blip r:embed="rId6">
                      <a:extLst>
                        <a:ext uri="{28A0092B-C50C-407E-A947-70E740481C1C}">
                          <a14:useLocalDpi xmlns:a14="http://schemas.microsoft.com/office/drawing/2010/main" val="0"/>
                        </a:ext>
                      </a:extLst>
                    </a:blip>
                    <a:stretch>
                      <a:fillRect/>
                    </a:stretch>
                  </pic:blipFill>
                  <pic:spPr>
                    <a:xfrm>
                      <a:off x="0" y="0"/>
                      <a:ext cx="1044575" cy="1343025"/>
                    </a:xfrm>
                    <a:prstGeom prst="rect">
                      <a:avLst/>
                    </a:prstGeom>
                  </pic:spPr>
                </pic:pic>
              </a:graphicData>
            </a:graphic>
            <wp14:sizeRelH relativeFrom="page">
              <wp14:pctWidth>0</wp14:pctWidth>
            </wp14:sizeRelH>
            <wp14:sizeRelV relativeFrom="page">
              <wp14:pctHeight>0</wp14:pctHeight>
            </wp14:sizeRelV>
          </wp:anchor>
        </w:drawing>
      </w:r>
      <w:r w:rsidR="00D17DC8" w:rsidRPr="00725018">
        <w:rPr>
          <w:rFonts w:ascii="Calibri" w:hAnsi="Calibri"/>
          <w:b/>
          <w:u w:val="single"/>
        </w:rPr>
        <w:t>Ordre du jour</w:t>
      </w:r>
      <w:r w:rsidR="00D17DC8" w:rsidRPr="00725018">
        <w:rPr>
          <w:rFonts w:ascii="Calibri" w:hAnsi="Calibri"/>
          <w:b/>
        </w:rPr>
        <w:t> :</w:t>
      </w:r>
    </w:p>
    <w:p w14:paraId="14CBDCD3" w14:textId="37B1D8B5" w:rsidR="00D17DC8" w:rsidRPr="00FE71C3" w:rsidRDefault="00D17DC8" w:rsidP="00FE71C3">
      <w:pPr>
        <w:pStyle w:val="Paragraphedeliste"/>
        <w:numPr>
          <w:ilvl w:val="0"/>
          <w:numId w:val="4"/>
        </w:numPr>
        <w:jc w:val="both"/>
        <w:rPr>
          <w:rFonts w:ascii="Calibri" w:hAnsi="Calibri"/>
        </w:rPr>
      </w:pPr>
      <w:r w:rsidRPr="00FE71C3">
        <w:rPr>
          <w:rFonts w:ascii="Calibri" w:hAnsi="Calibri"/>
        </w:rPr>
        <w:t>Avancement d’échelon des PE et des instituteurs.</w:t>
      </w:r>
    </w:p>
    <w:p w14:paraId="7E6B7531" w14:textId="6A32F1CA" w:rsidR="00D17DC8" w:rsidRPr="000F0AE7" w:rsidRDefault="00D17DC8" w:rsidP="00DE51C8">
      <w:pPr>
        <w:pStyle w:val="Paragraphedeliste"/>
        <w:numPr>
          <w:ilvl w:val="0"/>
          <w:numId w:val="4"/>
        </w:numPr>
        <w:jc w:val="both"/>
        <w:rPr>
          <w:rFonts w:ascii="Calibri" w:hAnsi="Calibri"/>
        </w:rPr>
      </w:pPr>
      <w:r w:rsidRPr="00FE71C3">
        <w:rPr>
          <w:rFonts w:ascii="Calibri" w:hAnsi="Calibri"/>
        </w:rPr>
        <w:t>Discussion circulaire du mouvement intra-départemental.</w:t>
      </w:r>
    </w:p>
    <w:p w14:paraId="7B7BCA2A" w14:textId="2952D094" w:rsidR="00D17DC8" w:rsidRPr="00FE71C3" w:rsidRDefault="00676D51" w:rsidP="000F0AE7">
      <w:pPr>
        <w:pStyle w:val="Titre1"/>
      </w:pPr>
      <w:r>
        <w:t xml:space="preserve">1. </w:t>
      </w:r>
      <w:r w:rsidR="00D17DC8" w:rsidRPr="00FE71C3">
        <w:t>Promotion</w:t>
      </w:r>
      <w:r w:rsidR="00D7277F" w:rsidRPr="00FE71C3">
        <w:t>s</w:t>
      </w:r>
      <w:r w:rsidR="00D17DC8" w:rsidRPr="00FE71C3">
        <w:t xml:space="preserve"> pour l’ann</w:t>
      </w:r>
      <w:bookmarkStart w:id="0" w:name="_GoBack"/>
      <w:bookmarkEnd w:id="0"/>
      <w:r w:rsidR="00D17DC8" w:rsidRPr="00FE71C3">
        <w:t>ée scolaire 2013/2014</w:t>
      </w:r>
    </w:p>
    <w:p w14:paraId="1076522D" w14:textId="263B36F4" w:rsidR="00D7277F" w:rsidRPr="00FE71C3" w:rsidRDefault="00D7277F" w:rsidP="000F0AE7">
      <w:pPr>
        <w:pStyle w:val="Titre2"/>
      </w:pPr>
      <w:r w:rsidRPr="00FE71C3">
        <w:t>Promotions des PE</w:t>
      </w:r>
    </w:p>
    <w:p w14:paraId="5707A6B7" w14:textId="71CCD6D7" w:rsidR="00D17DC8" w:rsidRPr="00725018" w:rsidRDefault="00D17DC8" w:rsidP="00DE51C8">
      <w:pPr>
        <w:jc w:val="both"/>
        <w:rPr>
          <w:rFonts w:ascii="Calibri" w:hAnsi="Calibri"/>
        </w:rPr>
      </w:pPr>
      <w:r w:rsidRPr="00725018">
        <w:rPr>
          <w:rFonts w:ascii="Calibri" w:hAnsi="Calibri"/>
        </w:rPr>
        <w:t xml:space="preserve">L’administration rappelle les trois modalités d’avancement : </w:t>
      </w:r>
      <w:r w:rsidR="00D7277F" w:rsidRPr="00725018">
        <w:rPr>
          <w:rFonts w:ascii="Calibri" w:hAnsi="Calibri"/>
        </w:rPr>
        <w:t>a</w:t>
      </w:r>
      <w:r w:rsidRPr="00725018">
        <w:rPr>
          <w:rFonts w:ascii="Calibri" w:hAnsi="Calibri"/>
        </w:rPr>
        <w:t>u grand choix, au choix et à l’ancienneté en tenant compte de l’AGS et de la note</w:t>
      </w:r>
      <w:r w:rsidR="00B467B2" w:rsidRPr="00725018">
        <w:rPr>
          <w:rFonts w:ascii="Calibri" w:hAnsi="Calibri"/>
        </w:rPr>
        <w:t>,</w:t>
      </w:r>
      <w:r w:rsidRPr="00725018">
        <w:rPr>
          <w:rFonts w:ascii="Calibri" w:hAnsi="Calibri"/>
        </w:rPr>
        <w:t xml:space="preserve"> </w:t>
      </w:r>
      <w:r w:rsidR="00DE51C8" w:rsidRPr="00725018">
        <w:rPr>
          <w:rFonts w:ascii="Calibri" w:hAnsi="Calibri"/>
        </w:rPr>
        <w:t xml:space="preserve">arrêtées </w:t>
      </w:r>
      <w:r w:rsidRPr="00725018">
        <w:rPr>
          <w:rFonts w:ascii="Calibri" w:hAnsi="Calibri"/>
        </w:rPr>
        <w:t>au 31 août 2013.</w:t>
      </w:r>
    </w:p>
    <w:p w14:paraId="5B93A540" w14:textId="75A24BB7" w:rsidR="00D17DC8" w:rsidRPr="00725018" w:rsidRDefault="00725018" w:rsidP="00DE51C8">
      <w:pPr>
        <w:jc w:val="both"/>
        <w:rPr>
          <w:rFonts w:ascii="Calibri" w:hAnsi="Calibri"/>
          <w:b/>
          <w:u w:val="single"/>
        </w:rPr>
      </w:pPr>
      <w:r>
        <w:rPr>
          <w:rFonts w:ascii="Calibri" w:hAnsi="Calibri"/>
          <w:b/>
          <w:u w:val="single"/>
        </w:rPr>
        <w:t>Le SNUipp/</w:t>
      </w:r>
      <w:r w:rsidR="00D17DC8" w:rsidRPr="00725018">
        <w:rPr>
          <w:rFonts w:ascii="Calibri" w:hAnsi="Calibri"/>
          <w:b/>
          <w:u w:val="single"/>
        </w:rPr>
        <w:t xml:space="preserve">FSU rappelle ses revendications en matière d’avancement : </w:t>
      </w:r>
    </w:p>
    <w:p w14:paraId="4A37823C" w14:textId="7C3D3B42" w:rsidR="00D17DC8" w:rsidRPr="00725018" w:rsidRDefault="00D17DC8" w:rsidP="00FE71C3">
      <w:pPr>
        <w:pStyle w:val="Paragraphedeliste"/>
        <w:numPr>
          <w:ilvl w:val="0"/>
          <w:numId w:val="3"/>
        </w:numPr>
        <w:jc w:val="both"/>
        <w:rPr>
          <w:rFonts w:ascii="Calibri" w:hAnsi="Calibri"/>
        </w:rPr>
      </w:pPr>
      <w:r w:rsidRPr="00725018">
        <w:rPr>
          <w:rFonts w:ascii="Calibri" w:hAnsi="Calibri"/>
        </w:rPr>
        <w:t>l’accès de tous les enseignants à l’indice terminal du corps</w:t>
      </w:r>
    </w:p>
    <w:p w14:paraId="4E8C068C" w14:textId="54175906" w:rsidR="00D17DC8" w:rsidRPr="00725018" w:rsidRDefault="00D17DC8" w:rsidP="00FE71C3">
      <w:pPr>
        <w:pStyle w:val="Paragraphedeliste"/>
        <w:numPr>
          <w:ilvl w:val="0"/>
          <w:numId w:val="3"/>
        </w:numPr>
        <w:jc w:val="both"/>
        <w:rPr>
          <w:rFonts w:ascii="Calibri" w:hAnsi="Calibri"/>
        </w:rPr>
      </w:pPr>
      <w:r w:rsidRPr="00725018">
        <w:rPr>
          <w:rFonts w:ascii="Calibri" w:hAnsi="Calibri"/>
        </w:rPr>
        <w:t>la reconstruction de la grille avec la transformation de la hors classe en échelon accessible à tous et le passage au rythme d’avancement le plus rapide pour toutes et tous (grand choix)</w:t>
      </w:r>
    </w:p>
    <w:p w14:paraId="6CE3FF06" w14:textId="77777777" w:rsidR="00D17DC8" w:rsidRPr="00FE71C3" w:rsidRDefault="00D17DC8" w:rsidP="00676D51">
      <w:pPr>
        <w:pStyle w:val="Titre2"/>
      </w:pPr>
      <w:r w:rsidRPr="00FE71C3">
        <w:t>Promotion des instituteurs :</w:t>
      </w:r>
    </w:p>
    <w:p w14:paraId="11EB8DDA" w14:textId="3F72B3CA" w:rsidR="00253848" w:rsidRPr="00725018" w:rsidRDefault="00D17DC8" w:rsidP="00DE51C8">
      <w:pPr>
        <w:jc w:val="both"/>
        <w:rPr>
          <w:rFonts w:ascii="Calibri" w:hAnsi="Calibri"/>
        </w:rPr>
      </w:pPr>
      <w:r w:rsidRPr="00725018">
        <w:rPr>
          <w:rFonts w:ascii="Calibri" w:hAnsi="Calibri"/>
        </w:rPr>
        <w:t xml:space="preserve">63 sont en activité. Les trois modalités d’avancement sont le choix, </w:t>
      </w:r>
      <w:proofErr w:type="spellStart"/>
      <w:r w:rsidRPr="00725018">
        <w:rPr>
          <w:rFonts w:ascii="Calibri" w:hAnsi="Calibri"/>
        </w:rPr>
        <w:t>mi-choix</w:t>
      </w:r>
      <w:proofErr w:type="spellEnd"/>
      <w:r w:rsidRPr="00725018">
        <w:rPr>
          <w:rFonts w:ascii="Calibri" w:hAnsi="Calibri"/>
        </w:rPr>
        <w:t xml:space="preserve"> et </w:t>
      </w:r>
      <w:r w:rsidR="00D7277F" w:rsidRPr="00725018">
        <w:rPr>
          <w:rFonts w:ascii="Calibri" w:hAnsi="Calibri"/>
        </w:rPr>
        <w:t>l’</w:t>
      </w:r>
      <w:r w:rsidRPr="00725018">
        <w:rPr>
          <w:rFonts w:ascii="Calibri" w:hAnsi="Calibri"/>
        </w:rPr>
        <w:t>ancienneté</w:t>
      </w:r>
      <w:r w:rsidR="00253848" w:rsidRPr="00725018">
        <w:rPr>
          <w:rFonts w:ascii="Calibri" w:hAnsi="Calibri"/>
        </w:rPr>
        <w:t xml:space="preserve"> en tenant compte de l’AGS et de la note </w:t>
      </w:r>
      <w:r w:rsidR="00DE51C8" w:rsidRPr="00725018">
        <w:rPr>
          <w:rFonts w:ascii="Calibri" w:hAnsi="Calibri"/>
        </w:rPr>
        <w:t xml:space="preserve">arrêtées </w:t>
      </w:r>
      <w:r w:rsidR="00253848" w:rsidRPr="00725018">
        <w:rPr>
          <w:rFonts w:ascii="Calibri" w:hAnsi="Calibri"/>
        </w:rPr>
        <w:t>au 31 décembre 2013.</w:t>
      </w:r>
    </w:p>
    <w:p w14:paraId="14ADA709" w14:textId="69188731" w:rsidR="00253848" w:rsidRPr="00FE71C3" w:rsidRDefault="00676D51" w:rsidP="000F0AE7">
      <w:pPr>
        <w:pStyle w:val="Titre1"/>
      </w:pPr>
      <w:r>
        <w:t xml:space="preserve">2. </w:t>
      </w:r>
      <w:r w:rsidR="00253848" w:rsidRPr="00FE71C3">
        <w:t>Circulaire du mouvement.</w:t>
      </w:r>
    </w:p>
    <w:p w14:paraId="6EF882D3" w14:textId="1CE0C211" w:rsidR="00B467B2" w:rsidRPr="00725018" w:rsidRDefault="00725018" w:rsidP="00DE51C8">
      <w:pPr>
        <w:jc w:val="both"/>
        <w:rPr>
          <w:rFonts w:ascii="Calibri" w:hAnsi="Calibri"/>
        </w:rPr>
      </w:pPr>
      <w:r>
        <w:rPr>
          <w:rFonts w:ascii="Calibri" w:hAnsi="Calibri"/>
        </w:rPr>
        <w:t>En préambule, le SNUipp/</w:t>
      </w:r>
      <w:r w:rsidR="00253848" w:rsidRPr="00725018">
        <w:rPr>
          <w:rFonts w:ascii="Calibri" w:hAnsi="Calibri"/>
        </w:rPr>
        <w:t xml:space="preserve">FSU regrette que le Directeur Académique s’exprime lors d’un comité exécutif sur </w:t>
      </w:r>
      <w:r w:rsidR="00DE51C8" w:rsidRPr="00725018">
        <w:rPr>
          <w:rFonts w:ascii="Calibri" w:hAnsi="Calibri"/>
        </w:rPr>
        <w:t>des modifications de la circulaire alors que l</w:t>
      </w:r>
      <w:r w:rsidR="00253848" w:rsidRPr="00725018">
        <w:rPr>
          <w:rFonts w:ascii="Calibri" w:hAnsi="Calibri"/>
        </w:rPr>
        <w:t xml:space="preserve">es discussions </w:t>
      </w:r>
      <w:r w:rsidR="00DE51C8" w:rsidRPr="00725018">
        <w:rPr>
          <w:rFonts w:ascii="Calibri" w:hAnsi="Calibri"/>
        </w:rPr>
        <w:t>ne sont pas</w:t>
      </w:r>
      <w:r w:rsidR="00253848" w:rsidRPr="00725018">
        <w:rPr>
          <w:rFonts w:ascii="Calibri" w:hAnsi="Calibri"/>
        </w:rPr>
        <w:t xml:space="preserve"> encore engagé</w:t>
      </w:r>
      <w:r w:rsidR="00D7277F" w:rsidRPr="00725018">
        <w:rPr>
          <w:rFonts w:ascii="Calibri" w:hAnsi="Calibri"/>
        </w:rPr>
        <w:t>e</w:t>
      </w:r>
      <w:r w:rsidR="00253848" w:rsidRPr="00725018">
        <w:rPr>
          <w:rFonts w:ascii="Calibri" w:hAnsi="Calibri"/>
        </w:rPr>
        <w:t>s dans le cadre de cet</w:t>
      </w:r>
      <w:r w:rsidR="00364A49" w:rsidRPr="00725018">
        <w:rPr>
          <w:rFonts w:ascii="Calibri" w:hAnsi="Calibri"/>
        </w:rPr>
        <w:t>te</w:t>
      </w:r>
      <w:r w:rsidR="00253848" w:rsidRPr="00725018">
        <w:rPr>
          <w:rFonts w:ascii="Calibri" w:hAnsi="Calibri"/>
        </w:rPr>
        <w:t xml:space="preserve"> instance paritaire. </w:t>
      </w:r>
    </w:p>
    <w:p w14:paraId="26AACE39" w14:textId="77777777" w:rsidR="00BF25CD" w:rsidRPr="00725018" w:rsidRDefault="00253848" w:rsidP="00DE51C8">
      <w:pPr>
        <w:jc w:val="both"/>
        <w:rPr>
          <w:rFonts w:ascii="Calibri" w:hAnsi="Calibri"/>
        </w:rPr>
      </w:pPr>
      <w:r w:rsidRPr="00725018">
        <w:rPr>
          <w:rFonts w:ascii="Calibri" w:hAnsi="Calibri"/>
        </w:rPr>
        <w:t>Nous rappelons notre opposition aux vœux</w:t>
      </w:r>
      <w:r w:rsidR="00F27B5D" w:rsidRPr="00725018">
        <w:rPr>
          <w:rFonts w:ascii="Calibri" w:hAnsi="Calibri"/>
        </w:rPr>
        <w:t xml:space="preserve"> géographiques</w:t>
      </w:r>
      <w:r w:rsidR="00D7277F" w:rsidRPr="00725018">
        <w:rPr>
          <w:rFonts w:ascii="Calibri" w:hAnsi="Calibri"/>
        </w:rPr>
        <w:t xml:space="preserve"> obligatoires</w:t>
      </w:r>
      <w:r w:rsidR="00F27B5D" w:rsidRPr="00725018">
        <w:rPr>
          <w:rFonts w:ascii="Calibri" w:hAnsi="Calibri"/>
        </w:rPr>
        <w:t xml:space="preserve">, au double barème, aux postes à profil, à la présence de la note dans le barème. </w:t>
      </w:r>
    </w:p>
    <w:p w14:paraId="4344E8D2" w14:textId="1DEF3BA9" w:rsidR="00BF25CD" w:rsidRPr="00FE71C3" w:rsidRDefault="00BF25CD" w:rsidP="00676D51">
      <w:pPr>
        <w:pStyle w:val="Titre2"/>
      </w:pPr>
      <w:r w:rsidRPr="00FE71C3">
        <w:t>Les vœux géographiques</w:t>
      </w:r>
    </w:p>
    <w:p w14:paraId="25E2065F" w14:textId="24B81FE4" w:rsidR="00BF25CD" w:rsidRPr="00725018" w:rsidRDefault="00F27B5D" w:rsidP="00DE51C8">
      <w:pPr>
        <w:jc w:val="both"/>
        <w:rPr>
          <w:rFonts w:ascii="Calibri" w:hAnsi="Calibri"/>
        </w:rPr>
      </w:pPr>
      <w:r w:rsidRPr="00725018">
        <w:rPr>
          <w:rFonts w:ascii="Calibri" w:hAnsi="Calibri"/>
        </w:rPr>
        <w:t xml:space="preserve">Nous regrettons qu’aucun bilan </w:t>
      </w:r>
      <w:r w:rsidR="00D7277F" w:rsidRPr="00725018">
        <w:rPr>
          <w:rFonts w:ascii="Calibri" w:hAnsi="Calibri"/>
        </w:rPr>
        <w:t>concernant les affectations</w:t>
      </w:r>
      <w:r w:rsidR="00BF25CD" w:rsidRPr="00725018">
        <w:rPr>
          <w:rFonts w:ascii="Calibri" w:hAnsi="Calibri"/>
        </w:rPr>
        <w:t xml:space="preserve"> sur ces vœux géographiques</w:t>
      </w:r>
      <w:r w:rsidR="00D7277F" w:rsidRPr="00725018">
        <w:rPr>
          <w:rFonts w:ascii="Calibri" w:hAnsi="Calibri"/>
        </w:rPr>
        <w:t xml:space="preserve"> </w:t>
      </w:r>
      <w:r w:rsidRPr="00725018">
        <w:rPr>
          <w:rFonts w:ascii="Calibri" w:hAnsi="Calibri"/>
        </w:rPr>
        <w:t>n’ait été tiré que ce soit au niveau national ou départemental</w:t>
      </w:r>
      <w:r w:rsidR="00D7277F" w:rsidRPr="00725018">
        <w:rPr>
          <w:rFonts w:ascii="Calibri" w:hAnsi="Calibri"/>
        </w:rPr>
        <w:t xml:space="preserve"> par l’administration</w:t>
      </w:r>
      <w:r w:rsidRPr="00725018">
        <w:rPr>
          <w:rFonts w:ascii="Calibri" w:hAnsi="Calibri"/>
        </w:rPr>
        <w:t>.</w:t>
      </w:r>
      <w:r w:rsidR="00253848" w:rsidRPr="00725018">
        <w:rPr>
          <w:rFonts w:ascii="Calibri" w:hAnsi="Calibri"/>
        </w:rPr>
        <w:t xml:space="preserve"> </w:t>
      </w:r>
      <w:r w:rsidR="00725018">
        <w:rPr>
          <w:rFonts w:ascii="Calibri" w:hAnsi="Calibri"/>
        </w:rPr>
        <w:t>Par contre, le SNUipp/</w:t>
      </w:r>
      <w:r w:rsidR="00BF25CD" w:rsidRPr="00725018">
        <w:rPr>
          <w:rFonts w:ascii="Calibri" w:hAnsi="Calibri"/>
        </w:rPr>
        <w:t xml:space="preserve">FSU est en mesure d’en fournir un. Il n’y a pas d’augmentations significatives </w:t>
      </w:r>
      <w:r w:rsidR="00DE51C8" w:rsidRPr="00725018">
        <w:rPr>
          <w:rFonts w:ascii="Calibri" w:hAnsi="Calibri"/>
        </w:rPr>
        <w:t>de nominations. Les personnels ayant les</w:t>
      </w:r>
      <w:r w:rsidR="00BF25CD" w:rsidRPr="00725018">
        <w:rPr>
          <w:rFonts w:ascii="Calibri" w:hAnsi="Calibri"/>
        </w:rPr>
        <w:t xml:space="preserve"> plus gros barème</w:t>
      </w:r>
      <w:r w:rsidR="00DE51C8" w:rsidRPr="00725018">
        <w:rPr>
          <w:rFonts w:ascii="Calibri" w:hAnsi="Calibri"/>
        </w:rPr>
        <w:t>s</w:t>
      </w:r>
      <w:r w:rsidR="00BF25CD" w:rsidRPr="00725018">
        <w:rPr>
          <w:rFonts w:ascii="Calibri" w:hAnsi="Calibri"/>
        </w:rPr>
        <w:t xml:space="preserve"> se retrouvent sur des vœux de zone</w:t>
      </w:r>
      <w:r w:rsidR="00DE51C8" w:rsidRPr="00725018">
        <w:rPr>
          <w:rFonts w:ascii="Calibri" w:hAnsi="Calibri"/>
        </w:rPr>
        <w:t xml:space="preserve"> (vœux les moins demandés en postes précis) alors des collègues ayant des barèmes inférieur auraient été nommés sur vœu précis</w:t>
      </w:r>
      <w:r w:rsidR="00BF25CD" w:rsidRPr="00725018">
        <w:rPr>
          <w:rFonts w:ascii="Calibri" w:hAnsi="Calibri"/>
        </w:rPr>
        <w:t xml:space="preserve">. </w:t>
      </w:r>
      <w:r w:rsidR="00DE51C8" w:rsidRPr="00725018">
        <w:rPr>
          <w:rFonts w:ascii="Calibri" w:hAnsi="Calibri"/>
        </w:rPr>
        <w:t>Le SNUipp/FSU pose le problème de l’utilité du vœu géographique dans ce cas. De plus, les zones sont trop étendues et d</w:t>
      </w:r>
      <w:r w:rsidR="00BF25CD" w:rsidRPr="00725018">
        <w:rPr>
          <w:rFonts w:ascii="Calibri" w:hAnsi="Calibri"/>
        </w:rPr>
        <w:t>es personnels fragilisés</w:t>
      </w:r>
      <w:r w:rsidR="00DE51C8" w:rsidRPr="00725018">
        <w:rPr>
          <w:rFonts w:ascii="Calibri" w:hAnsi="Calibri"/>
        </w:rPr>
        <w:t xml:space="preserve"> par une situation médicale (retour CLD, PACD) ou familiale (retour congé parental) fragile n’en</w:t>
      </w:r>
      <w:r w:rsidR="00BF25CD" w:rsidRPr="00725018">
        <w:rPr>
          <w:rFonts w:ascii="Calibri" w:hAnsi="Calibri"/>
        </w:rPr>
        <w:t xml:space="preserve"> sont pas exemptés. </w:t>
      </w:r>
      <w:r w:rsidR="00DE51C8" w:rsidRPr="00725018">
        <w:rPr>
          <w:rFonts w:ascii="Calibri" w:hAnsi="Calibri"/>
        </w:rPr>
        <w:t xml:space="preserve">DE même pour les collègues qui entrent dans notre département suite aux mutations </w:t>
      </w:r>
      <w:proofErr w:type="spellStart"/>
      <w:r w:rsidR="00DE51C8" w:rsidRPr="00725018">
        <w:rPr>
          <w:rFonts w:ascii="Calibri" w:hAnsi="Calibri"/>
        </w:rPr>
        <w:t>inter-départementales</w:t>
      </w:r>
      <w:proofErr w:type="spellEnd"/>
      <w:r w:rsidR="00DE51C8" w:rsidRPr="00725018">
        <w:rPr>
          <w:rFonts w:ascii="Calibri" w:hAnsi="Calibri"/>
        </w:rPr>
        <w:t xml:space="preserve">. Le SNUipp/FSU pointe le fait que cette obligation de formuler un vœu géographique pour ces collègues rend notre département encore moins attractif. </w:t>
      </w:r>
      <w:r w:rsidR="00BF25CD" w:rsidRPr="00725018">
        <w:rPr>
          <w:rFonts w:ascii="Calibri" w:hAnsi="Calibri"/>
        </w:rPr>
        <w:t>Les nominations sur vœu géographique obligatoire génère</w:t>
      </w:r>
      <w:r w:rsidR="00676D51" w:rsidRPr="00725018">
        <w:rPr>
          <w:rFonts w:ascii="Calibri" w:hAnsi="Calibri"/>
        </w:rPr>
        <w:t>nt</w:t>
      </w:r>
      <w:r w:rsidR="00BF25CD" w:rsidRPr="00725018">
        <w:rPr>
          <w:rFonts w:ascii="Calibri" w:hAnsi="Calibri"/>
        </w:rPr>
        <w:t xml:space="preserve"> une augmentation du nombre de demandes de délégations. Certains départements n’appliquent pas les vœux géographiques.</w:t>
      </w:r>
    </w:p>
    <w:p w14:paraId="6B1B3404" w14:textId="0091AD60" w:rsidR="00BF25CD" w:rsidRPr="00725018" w:rsidRDefault="00BF25CD" w:rsidP="00DE51C8">
      <w:pPr>
        <w:jc w:val="both"/>
        <w:rPr>
          <w:rFonts w:ascii="Calibri" w:hAnsi="Calibri"/>
        </w:rPr>
      </w:pPr>
      <w:r w:rsidRPr="00725018">
        <w:rPr>
          <w:rFonts w:ascii="Calibri" w:hAnsi="Calibri"/>
        </w:rPr>
        <w:t xml:space="preserve">Le </w:t>
      </w:r>
      <w:r w:rsidR="00676D51" w:rsidRPr="00725018">
        <w:rPr>
          <w:rFonts w:ascii="Calibri" w:hAnsi="Calibri"/>
        </w:rPr>
        <w:t>DASEN</w:t>
      </w:r>
      <w:r w:rsidRPr="00725018">
        <w:rPr>
          <w:rFonts w:ascii="Calibri" w:hAnsi="Calibri"/>
        </w:rPr>
        <w:t xml:space="preserve"> n’a pas d’objection à réduire la taille des zones au niveau des cantons. Par contre le nombre de zones obligatoires pourrait augmenter…. Une exception pour les situations particulières médicales pourrait être envisagée.</w:t>
      </w:r>
    </w:p>
    <w:p w14:paraId="0DA75E90" w14:textId="77777777" w:rsidR="00BF25CD" w:rsidRPr="00725018" w:rsidRDefault="00BF25CD" w:rsidP="00DE51C8">
      <w:pPr>
        <w:jc w:val="both"/>
        <w:rPr>
          <w:rFonts w:ascii="Calibri" w:hAnsi="Calibri"/>
        </w:rPr>
      </w:pPr>
    </w:p>
    <w:p w14:paraId="08E3FB04" w14:textId="77777777" w:rsidR="00F27B5D" w:rsidRPr="00FE71C3" w:rsidRDefault="00F27B5D" w:rsidP="00676D51">
      <w:pPr>
        <w:pStyle w:val="Titre2"/>
      </w:pPr>
      <w:r w:rsidRPr="00FE71C3">
        <w:t>Propositions de modifications de la circulaire</w:t>
      </w:r>
      <w:r w:rsidR="00F968A5" w:rsidRPr="00FE71C3">
        <w:t xml:space="preserve"> de l’administration :</w:t>
      </w:r>
    </w:p>
    <w:p w14:paraId="2D218958" w14:textId="23A2B284" w:rsidR="00F968A5" w:rsidRPr="00725018" w:rsidRDefault="00C73C4D" w:rsidP="00DE51C8">
      <w:pPr>
        <w:jc w:val="both"/>
        <w:rPr>
          <w:rFonts w:ascii="Calibri" w:hAnsi="Calibri"/>
        </w:rPr>
      </w:pPr>
      <w:r w:rsidRPr="00725018">
        <w:rPr>
          <w:rFonts w:ascii="Calibri" w:hAnsi="Calibri"/>
        </w:rPr>
        <w:t xml:space="preserve">Le </w:t>
      </w:r>
      <w:r w:rsidR="00676D51" w:rsidRPr="00725018">
        <w:rPr>
          <w:rFonts w:ascii="Calibri" w:hAnsi="Calibri"/>
        </w:rPr>
        <w:t>DASEN</w:t>
      </w:r>
      <w:r w:rsidRPr="00725018">
        <w:rPr>
          <w:rFonts w:ascii="Calibri" w:hAnsi="Calibri"/>
        </w:rPr>
        <w:t xml:space="preserve"> propose </w:t>
      </w:r>
      <w:r w:rsidR="003E2C41" w:rsidRPr="00725018">
        <w:rPr>
          <w:rFonts w:ascii="Calibri" w:hAnsi="Calibri"/>
        </w:rPr>
        <w:t xml:space="preserve">que les TR qui </w:t>
      </w:r>
      <w:r w:rsidRPr="00725018">
        <w:rPr>
          <w:rFonts w:ascii="Calibri" w:hAnsi="Calibri"/>
        </w:rPr>
        <w:t xml:space="preserve">exercent déjà ou qui </w:t>
      </w:r>
      <w:r w:rsidR="003E2C41" w:rsidRPr="00725018">
        <w:rPr>
          <w:rFonts w:ascii="Calibri" w:hAnsi="Calibri"/>
        </w:rPr>
        <w:t>demandent un temps partiel</w:t>
      </w:r>
      <w:r w:rsidR="00F968A5" w:rsidRPr="00725018">
        <w:rPr>
          <w:rFonts w:ascii="Calibri" w:hAnsi="Calibri"/>
        </w:rPr>
        <w:t xml:space="preserve"> soient nommés à titre provisoire par délégation sur des postes d’adjoints ou sur des postes fractionné</w:t>
      </w:r>
      <w:r w:rsidR="003E2C41" w:rsidRPr="00725018">
        <w:rPr>
          <w:rFonts w:ascii="Calibri" w:hAnsi="Calibri"/>
        </w:rPr>
        <w:t>s</w:t>
      </w:r>
      <w:r w:rsidR="00F968A5" w:rsidRPr="00725018">
        <w:rPr>
          <w:rFonts w:ascii="Calibri" w:hAnsi="Calibri"/>
        </w:rPr>
        <w:t xml:space="preserve"> pour l’année scolaire.</w:t>
      </w:r>
    </w:p>
    <w:p w14:paraId="356B9B2C" w14:textId="1D9653E2" w:rsidR="00E531ED" w:rsidRPr="00725018" w:rsidRDefault="00725018" w:rsidP="00DE51C8">
      <w:pPr>
        <w:jc w:val="both"/>
        <w:rPr>
          <w:rFonts w:ascii="Calibri" w:hAnsi="Calibri"/>
        </w:rPr>
      </w:pPr>
      <w:r>
        <w:rPr>
          <w:rFonts w:ascii="Calibri" w:hAnsi="Calibri"/>
        </w:rPr>
        <w:lastRenderedPageBreak/>
        <w:t>Pour le SNUipp/</w:t>
      </w:r>
      <w:r w:rsidR="00F968A5" w:rsidRPr="00725018">
        <w:rPr>
          <w:rFonts w:ascii="Calibri" w:hAnsi="Calibri"/>
        </w:rPr>
        <w:t>FSU, c</w:t>
      </w:r>
      <w:r w:rsidR="00C73C4D" w:rsidRPr="00725018">
        <w:rPr>
          <w:rFonts w:ascii="Calibri" w:hAnsi="Calibri"/>
        </w:rPr>
        <w:t>’est une atteinte aux droits de ces</w:t>
      </w:r>
      <w:r w:rsidR="00F968A5" w:rsidRPr="00725018">
        <w:rPr>
          <w:rFonts w:ascii="Calibri" w:hAnsi="Calibri"/>
        </w:rPr>
        <w:t xml:space="preserve"> person</w:t>
      </w:r>
      <w:r w:rsidR="00E531ED" w:rsidRPr="00725018">
        <w:rPr>
          <w:rFonts w:ascii="Calibri" w:hAnsi="Calibri"/>
        </w:rPr>
        <w:t>n</w:t>
      </w:r>
      <w:r w:rsidR="00F968A5" w:rsidRPr="00725018">
        <w:rPr>
          <w:rFonts w:ascii="Calibri" w:hAnsi="Calibri"/>
        </w:rPr>
        <w:t>els</w:t>
      </w:r>
      <w:r w:rsidR="003E2C41" w:rsidRPr="00725018">
        <w:rPr>
          <w:rFonts w:ascii="Calibri" w:hAnsi="Calibri"/>
        </w:rPr>
        <w:t xml:space="preserve"> et une discrimination</w:t>
      </w:r>
      <w:r w:rsidR="00F968A5" w:rsidRPr="00725018">
        <w:rPr>
          <w:rFonts w:ascii="Calibri" w:hAnsi="Calibri"/>
        </w:rPr>
        <w:t>.</w:t>
      </w:r>
      <w:r>
        <w:rPr>
          <w:rFonts w:ascii="Calibri" w:hAnsi="Calibri"/>
        </w:rPr>
        <w:t xml:space="preserve"> Le DASEN</w:t>
      </w:r>
      <w:r w:rsidR="003E2C41" w:rsidRPr="00725018">
        <w:rPr>
          <w:rFonts w:ascii="Calibri" w:hAnsi="Calibri"/>
        </w:rPr>
        <w:t xml:space="preserve"> ne s’appuie sur aucun bilan pour justifier cette régression. </w:t>
      </w:r>
      <w:r w:rsidR="00DE51C8" w:rsidRPr="00725018">
        <w:rPr>
          <w:rFonts w:ascii="Calibri" w:hAnsi="Calibri"/>
        </w:rPr>
        <w:t>Seule</w:t>
      </w:r>
      <w:r w:rsidR="00C73C4D" w:rsidRPr="00725018">
        <w:rPr>
          <w:rFonts w:ascii="Calibri" w:hAnsi="Calibri"/>
        </w:rPr>
        <w:t xml:space="preserve"> une trentaine (et peut être même moins</w:t>
      </w:r>
      <w:r w:rsidR="00DE51C8" w:rsidRPr="00725018">
        <w:rPr>
          <w:rFonts w:ascii="Calibri" w:hAnsi="Calibri"/>
        </w:rPr>
        <w:t>) de collègues sont concernés</w:t>
      </w:r>
      <w:r w:rsidR="00C73C4D" w:rsidRPr="00725018">
        <w:rPr>
          <w:rFonts w:ascii="Calibri" w:hAnsi="Calibri"/>
        </w:rPr>
        <w:t xml:space="preserve">. </w:t>
      </w:r>
      <w:r>
        <w:rPr>
          <w:rFonts w:ascii="Calibri" w:hAnsi="Calibri"/>
        </w:rPr>
        <w:t>Le SNUipp/</w:t>
      </w:r>
      <w:r w:rsidR="003E2C41" w:rsidRPr="00725018">
        <w:rPr>
          <w:rFonts w:ascii="Calibri" w:hAnsi="Calibri"/>
        </w:rPr>
        <w:t xml:space="preserve">FSU constate que ce droit accordé depuis de nombreuses années permet d’assurer tout type de remplacement même les plus courts. Par contre, l’absence de compensation du temps partiel accordé aux TR est un choix de l’administration qui </w:t>
      </w:r>
      <w:r w:rsidR="003E2C41" w:rsidRPr="00725018">
        <w:rPr>
          <w:rFonts w:ascii="Calibri" w:hAnsi="Calibri"/>
          <w:i/>
        </w:rPr>
        <w:t xml:space="preserve">de facto </w:t>
      </w:r>
      <w:r w:rsidR="003E2C41" w:rsidRPr="00725018">
        <w:rPr>
          <w:rFonts w:ascii="Calibri" w:hAnsi="Calibri"/>
        </w:rPr>
        <w:t>diminue le potentiel de remplacement !</w:t>
      </w:r>
    </w:p>
    <w:p w14:paraId="3AC18A9F" w14:textId="40133588" w:rsidR="00C25FB8" w:rsidRPr="00FE71C3" w:rsidRDefault="00C25FB8" w:rsidP="00676D51">
      <w:pPr>
        <w:pStyle w:val="Titre2"/>
      </w:pPr>
      <w:r w:rsidRPr="00FE71C3">
        <w:t>L</w:t>
      </w:r>
      <w:r w:rsidR="00E531ED" w:rsidRPr="00FE71C3">
        <w:t>es postes « P</w:t>
      </w:r>
      <w:r w:rsidRPr="00FE71C3">
        <w:t>lus de maîtres que de classes »</w:t>
      </w:r>
    </w:p>
    <w:p w14:paraId="7C2CAB8A" w14:textId="59EFC7AE" w:rsidR="00E531ED" w:rsidRPr="00725018" w:rsidRDefault="00C25FB8" w:rsidP="00DE51C8">
      <w:pPr>
        <w:jc w:val="both"/>
        <w:rPr>
          <w:rFonts w:ascii="Calibri" w:hAnsi="Calibri"/>
        </w:rPr>
      </w:pPr>
      <w:r w:rsidRPr="00725018">
        <w:rPr>
          <w:rFonts w:ascii="Calibri" w:hAnsi="Calibri"/>
        </w:rPr>
        <w:t>L</w:t>
      </w:r>
      <w:r w:rsidR="00B467B2" w:rsidRPr="00725018">
        <w:rPr>
          <w:rFonts w:ascii="Calibri" w:hAnsi="Calibri"/>
        </w:rPr>
        <w:t>e DASEN</w:t>
      </w:r>
      <w:r w:rsidR="00E531ED" w:rsidRPr="00725018">
        <w:rPr>
          <w:rFonts w:ascii="Calibri" w:hAnsi="Calibri"/>
        </w:rPr>
        <w:t xml:space="preserve"> propose deux types de nomination : une nomination par commission d’entretien qui sera soumis aux règle</w:t>
      </w:r>
      <w:r w:rsidR="00364A49" w:rsidRPr="00725018">
        <w:rPr>
          <w:rFonts w:ascii="Calibri" w:hAnsi="Calibri"/>
        </w:rPr>
        <w:t>s</w:t>
      </w:r>
      <w:r w:rsidR="00E531ED" w:rsidRPr="00725018">
        <w:rPr>
          <w:rFonts w:ascii="Calibri" w:hAnsi="Calibri"/>
        </w:rPr>
        <w:t xml:space="preserve"> du mouvement</w:t>
      </w:r>
      <w:r w:rsidR="00C73C4D" w:rsidRPr="00725018">
        <w:rPr>
          <w:rFonts w:ascii="Calibri" w:hAnsi="Calibri"/>
        </w:rPr>
        <w:t xml:space="preserve"> (barème)</w:t>
      </w:r>
      <w:r w:rsidR="00E531ED" w:rsidRPr="00725018">
        <w:rPr>
          <w:rFonts w:ascii="Calibri" w:hAnsi="Calibri"/>
        </w:rPr>
        <w:t xml:space="preserve">, une nomination </w:t>
      </w:r>
      <w:r w:rsidR="00C73C4D" w:rsidRPr="00725018">
        <w:rPr>
          <w:rFonts w:ascii="Calibri" w:hAnsi="Calibri"/>
        </w:rPr>
        <w:t xml:space="preserve">prioritaire </w:t>
      </w:r>
      <w:r w:rsidR="00E531ED" w:rsidRPr="00725018">
        <w:rPr>
          <w:rFonts w:ascii="Calibri" w:hAnsi="Calibri"/>
        </w:rPr>
        <w:t>d’un membre de l’équipe après avis de l’IEN hors cadre du mouvement.</w:t>
      </w:r>
    </w:p>
    <w:p w14:paraId="7CB8CFB8" w14:textId="4292DFB7" w:rsidR="001B047A" w:rsidRPr="00725018" w:rsidRDefault="00E531ED" w:rsidP="00DE51C8">
      <w:pPr>
        <w:jc w:val="both"/>
        <w:rPr>
          <w:rFonts w:ascii="Calibri" w:hAnsi="Calibri"/>
        </w:rPr>
      </w:pPr>
      <w:r w:rsidRPr="00725018">
        <w:rPr>
          <w:rFonts w:ascii="Calibri" w:hAnsi="Calibri"/>
        </w:rPr>
        <w:t xml:space="preserve">Le </w:t>
      </w:r>
      <w:r w:rsidR="00725018">
        <w:rPr>
          <w:rFonts w:ascii="Calibri" w:hAnsi="Calibri"/>
        </w:rPr>
        <w:t>SNUipp/</w:t>
      </w:r>
      <w:r w:rsidR="00121EF0" w:rsidRPr="00725018">
        <w:rPr>
          <w:rFonts w:ascii="Calibri" w:hAnsi="Calibri"/>
        </w:rPr>
        <w:t>FSU rappelle qu’i</w:t>
      </w:r>
      <w:r w:rsidR="001831E1" w:rsidRPr="00725018">
        <w:rPr>
          <w:rFonts w:ascii="Calibri" w:hAnsi="Calibri"/>
        </w:rPr>
        <w:t xml:space="preserve">l est opposé au fléchage </w:t>
      </w:r>
      <w:r w:rsidR="00B467B2" w:rsidRPr="00725018">
        <w:rPr>
          <w:rFonts w:ascii="Calibri" w:hAnsi="Calibri"/>
        </w:rPr>
        <w:t xml:space="preserve">et au profilage </w:t>
      </w:r>
      <w:r w:rsidR="001831E1" w:rsidRPr="00725018">
        <w:rPr>
          <w:rFonts w:ascii="Calibri" w:hAnsi="Calibri"/>
        </w:rPr>
        <w:t>des postes « moins de trois ans » et « Plus de maîtres que de classes ». Cette nouvelle proposition entra</w:t>
      </w:r>
      <w:r w:rsidR="00C25FB8" w:rsidRPr="00725018">
        <w:rPr>
          <w:rFonts w:ascii="Calibri" w:hAnsi="Calibri"/>
        </w:rPr>
        <w:t>î</w:t>
      </w:r>
      <w:r w:rsidR="001831E1" w:rsidRPr="00725018">
        <w:rPr>
          <w:rFonts w:ascii="Calibri" w:hAnsi="Calibri"/>
        </w:rPr>
        <w:t>nera des inégalités de tr</w:t>
      </w:r>
      <w:r w:rsidR="00DE51C8" w:rsidRPr="00725018">
        <w:rPr>
          <w:rFonts w:ascii="Calibri" w:hAnsi="Calibri"/>
        </w:rPr>
        <w:t xml:space="preserve">aitement entre les personnels. Concernant le </w:t>
      </w:r>
      <w:r w:rsidR="00B467B2" w:rsidRPr="00725018">
        <w:rPr>
          <w:rFonts w:ascii="Calibri" w:hAnsi="Calibri"/>
        </w:rPr>
        <w:t>« </w:t>
      </w:r>
      <w:r w:rsidR="00DE51C8" w:rsidRPr="00725018">
        <w:rPr>
          <w:rFonts w:ascii="Calibri" w:hAnsi="Calibri"/>
        </w:rPr>
        <w:t>plus de maître que de classe</w:t>
      </w:r>
      <w:r w:rsidR="00B467B2" w:rsidRPr="00725018">
        <w:rPr>
          <w:rFonts w:ascii="Calibri" w:hAnsi="Calibri"/>
        </w:rPr>
        <w:t>s »</w:t>
      </w:r>
      <w:r w:rsidR="00DE51C8" w:rsidRPr="00725018">
        <w:rPr>
          <w:rFonts w:ascii="Calibri" w:hAnsi="Calibri"/>
        </w:rPr>
        <w:t xml:space="preserve">, il rappelle qu’il est </w:t>
      </w:r>
      <w:r w:rsidR="001831E1" w:rsidRPr="00725018">
        <w:rPr>
          <w:rFonts w:ascii="Calibri" w:hAnsi="Calibri"/>
        </w:rPr>
        <w:t xml:space="preserve"> favorable</w:t>
      </w:r>
      <w:r w:rsidR="00DE51C8" w:rsidRPr="00725018">
        <w:rPr>
          <w:rFonts w:ascii="Calibri" w:hAnsi="Calibri"/>
        </w:rPr>
        <w:t xml:space="preserve"> </w:t>
      </w:r>
      <w:r w:rsidR="001831E1" w:rsidRPr="00725018">
        <w:rPr>
          <w:rFonts w:ascii="Calibri" w:hAnsi="Calibri"/>
        </w:rPr>
        <w:t>à l’affectation d’un moyen supplémentai</w:t>
      </w:r>
      <w:r w:rsidR="00C73C4D" w:rsidRPr="00725018">
        <w:rPr>
          <w:rFonts w:ascii="Calibri" w:hAnsi="Calibri"/>
        </w:rPr>
        <w:t>re dans les écoles, charge au conseil des maîtres</w:t>
      </w:r>
      <w:r w:rsidR="001831E1" w:rsidRPr="00725018">
        <w:rPr>
          <w:rFonts w:ascii="Calibri" w:hAnsi="Calibri"/>
        </w:rPr>
        <w:t xml:space="preserve"> </w:t>
      </w:r>
      <w:r w:rsidR="00C73C4D" w:rsidRPr="00725018">
        <w:rPr>
          <w:rFonts w:ascii="Calibri" w:hAnsi="Calibri"/>
        </w:rPr>
        <w:t>de décider en son sein de l’utilisation de ce moyen supplémentaire</w:t>
      </w:r>
      <w:r w:rsidR="001831E1" w:rsidRPr="00725018">
        <w:rPr>
          <w:rFonts w:ascii="Calibri" w:hAnsi="Calibri"/>
        </w:rPr>
        <w:t>.</w:t>
      </w:r>
    </w:p>
    <w:p w14:paraId="5905CB5D" w14:textId="66351DD2" w:rsidR="001B047A" w:rsidRPr="00FE71C3" w:rsidRDefault="001B047A" w:rsidP="00676D51">
      <w:pPr>
        <w:pStyle w:val="Titre1"/>
      </w:pPr>
      <w:r w:rsidRPr="00FE71C3">
        <w:t>Q</w:t>
      </w:r>
      <w:r w:rsidR="00DE51C8" w:rsidRPr="00FE71C3">
        <w:t xml:space="preserve">uestions </w:t>
      </w:r>
      <w:r w:rsidRPr="00FE71C3">
        <w:t>D</w:t>
      </w:r>
      <w:r w:rsidR="00DE51C8" w:rsidRPr="00FE71C3">
        <w:t>iverses</w:t>
      </w:r>
      <w:r w:rsidRPr="00FE71C3">
        <w:t> :</w:t>
      </w:r>
    </w:p>
    <w:p w14:paraId="13150647" w14:textId="47E54DD1" w:rsidR="001B047A" w:rsidRPr="00725018" w:rsidRDefault="001B047A" w:rsidP="00DE51C8">
      <w:pPr>
        <w:jc w:val="both"/>
        <w:rPr>
          <w:rFonts w:ascii="Calibri" w:hAnsi="Calibri"/>
        </w:rPr>
      </w:pPr>
      <w:r w:rsidRPr="00725018">
        <w:rPr>
          <w:rFonts w:ascii="Calibri" w:hAnsi="Calibri"/>
          <w:b/>
          <w:i/>
        </w:rPr>
        <w:t>-Versement tardif de l’ISSR :</w:t>
      </w:r>
      <w:r w:rsidR="00725018" w:rsidRPr="00725018">
        <w:rPr>
          <w:rFonts w:ascii="Calibri" w:hAnsi="Calibri"/>
          <w:b/>
          <w:i/>
        </w:rPr>
        <w:t xml:space="preserve"> </w:t>
      </w:r>
      <w:r w:rsidRPr="00725018">
        <w:rPr>
          <w:rFonts w:ascii="Calibri" w:hAnsi="Calibri"/>
        </w:rPr>
        <w:t>Le problème informatique devrait être réglé à partir de janvier 2014. Tous les personnels</w:t>
      </w:r>
      <w:r w:rsidR="00C25FB8" w:rsidRPr="00725018">
        <w:rPr>
          <w:rFonts w:ascii="Calibri" w:hAnsi="Calibri"/>
        </w:rPr>
        <w:t xml:space="preserve"> concernés seront inform</w:t>
      </w:r>
      <w:r w:rsidR="00B467B2" w:rsidRPr="00725018">
        <w:rPr>
          <w:rFonts w:ascii="Calibri" w:hAnsi="Calibri"/>
        </w:rPr>
        <w:t xml:space="preserve">és par un état récapitulatif du versement de l’ISSR </w:t>
      </w:r>
      <w:r w:rsidR="00C25FB8" w:rsidRPr="00725018">
        <w:rPr>
          <w:rFonts w:ascii="Calibri" w:hAnsi="Calibri"/>
        </w:rPr>
        <w:t>dans I</w:t>
      </w:r>
      <w:r w:rsidR="00725018">
        <w:rPr>
          <w:rFonts w:ascii="Calibri" w:hAnsi="Calibri"/>
        </w:rPr>
        <w:t>-</w:t>
      </w:r>
      <w:r w:rsidR="00C25FB8" w:rsidRPr="00725018">
        <w:rPr>
          <w:rFonts w:ascii="Calibri" w:hAnsi="Calibri"/>
        </w:rPr>
        <w:t>Prof.</w:t>
      </w:r>
    </w:p>
    <w:p w14:paraId="656E2E19" w14:textId="763BAFA9" w:rsidR="001B047A" w:rsidRPr="00725018" w:rsidRDefault="001B047A" w:rsidP="00DE51C8">
      <w:pPr>
        <w:jc w:val="both"/>
        <w:rPr>
          <w:rFonts w:ascii="Calibri" w:hAnsi="Calibri"/>
        </w:rPr>
      </w:pPr>
      <w:r w:rsidRPr="00725018">
        <w:rPr>
          <w:rFonts w:ascii="Calibri" w:hAnsi="Calibri"/>
          <w:b/>
          <w:i/>
        </w:rPr>
        <w:t>-Versement de l’ISAE :</w:t>
      </w:r>
      <w:r w:rsidR="00725018">
        <w:rPr>
          <w:rFonts w:ascii="Calibri" w:hAnsi="Calibri"/>
        </w:rPr>
        <w:t xml:space="preserve"> </w:t>
      </w:r>
      <w:r w:rsidRPr="00725018">
        <w:rPr>
          <w:rFonts w:ascii="Calibri" w:hAnsi="Calibri"/>
        </w:rPr>
        <w:t>Le versement sera effectué en novembre</w:t>
      </w:r>
      <w:r w:rsidR="00B467B2" w:rsidRPr="00725018">
        <w:rPr>
          <w:rFonts w:ascii="Calibri" w:hAnsi="Calibri"/>
        </w:rPr>
        <w:t xml:space="preserve"> (et non décembre comme initialement prévu)</w:t>
      </w:r>
      <w:r w:rsidRPr="00725018">
        <w:rPr>
          <w:rFonts w:ascii="Calibri" w:hAnsi="Calibri"/>
        </w:rPr>
        <w:t>, la seconde moitié à la fin de l’année scolaire.</w:t>
      </w:r>
    </w:p>
    <w:p w14:paraId="78C8B70B" w14:textId="77777777" w:rsidR="00B467B2" w:rsidRPr="00725018" w:rsidRDefault="00B92D13" w:rsidP="00DE51C8">
      <w:pPr>
        <w:jc w:val="both"/>
        <w:rPr>
          <w:rFonts w:ascii="Calibri" w:hAnsi="Calibri"/>
        </w:rPr>
      </w:pPr>
      <w:r w:rsidRPr="00725018">
        <w:rPr>
          <w:rFonts w:ascii="Calibri" w:hAnsi="Calibri"/>
          <w:b/>
          <w:i/>
        </w:rPr>
        <w:t>-</w:t>
      </w:r>
      <w:r w:rsidR="006C02A9" w:rsidRPr="00725018">
        <w:rPr>
          <w:rFonts w:ascii="Calibri" w:hAnsi="Calibri"/>
          <w:b/>
          <w:i/>
        </w:rPr>
        <w:t>Circulaire du DASEN sur le jour de rattrapage du 13 novembre :</w:t>
      </w:r>
      <w:r w:rsidR="006C02A9" w:rsidRPr="00725018">
        <w:rPr>
          <w:rFonts w:ascii="Calibri" w:hAnsi="Calibri"/>
        </w:rPr>
        <w:t xml:space="preserve"> Le SNUipp/FSU a pointé son arrivée trop tardive </w:t>
      </w:r>
      <w:r w:rsidR="00B467B2" w:rsidRPr="00725018">
        <w:rPr>
          <w:rFonts w:ascii="Calibri" w:hAnsi="Calibri"/>
        </w:rPr>
        <w:t>dans les écoles et la cacophonie autour du jour que le 13 novembre devait rattraper (31/10 ou 2/09). Il a demandé si cela avait engendré des difficultés dans les écoles et demandé si l’administration les avait gérées avec souplesse. Le DASEN a indiqué sur les IEN avaient géré les situations au cas par cas et avec souplesse</w:t>
      </w:r>
    </w:p>
    <w:p w14:paraId="61D0714F" w14:textId="1F1C3232" w:rsidR="00B92D13" w:rsidRPr="00725018" w:rsidRDefault="00725018" w:rsidP="00DE51C8">
      <w:pPr>
        <w:jc w:val="both"/>
        <w:rPr>
          <w:rFonts w:ascii="Calibri" w:hAnsi="Calibri"/>
        </w:rPr>
      </w:pPr>
      <w:r>
        <w:rPr>
          <w:rFonts w:ascii="Calibri" w:hAnsi="Calibri"/>
        </w:rPr>
        <w:t>-</w:t>
      </w:r>
      <w:r w:rsidR="00B467B2" w:rsidRPr="00725018">
        <w:rPr>
          <w:rFonts w:ascii="Calibri" w:hAnsi="Calibri"/>
          <w:b/>
          <w:i/>
        </w:rPr>
        <w:t>Circulaire</w:t>
      </w:r>
      <w:r>
        <w:rPr>
          <w:rFonts w:ascii="Calibri" w:hAnsi="Calibri"/>
          <w:b/>
          <w:i/>
        </w:rPr>
        <w:t>s</w:t>
      </w:r>
      <w:r w:rsidR="00B467B2" w:rsidRPr="00725018">
        <w:rPr>
          <w:rFonts w:ascii="Calibri" w:hAnsi="Calibri"/>
          <w:b/>
          <w:i/>
        </w:rPr>
        <w:t xml:space="preserve"> d’information sur les mouvements de grève :</w:t>
      </w:r>
      <w:r w:rsidR="00B467B2" w:rsidRPr="00725018">
        <w:rPr>
          <w:rFonts w:ascii="Calibri" w:hAnsi="Calibri"/>
        </w:rPr>
        <w:t xml:space="preserve"> Le SNUipp/FSU a pointé une nouvelle l’arrivée très tardives des circulaires d’information aux écoles sur les mouvements de grève des 13 et 14 novembre (arrivée</w:t>
      </w:r>
      <w:r>
        <w:rPr>
          <w:rFonts w:ascii="Calibri" w:hAnsi="Calibri"/>
        </w:rPr>
        <w:t>s</w:t>
      </w:r>
      <w:r w:rsidR="00B467B2" w:rsidRPr="00725018">
        <w:rPr>
          <w:rFonts w:ascii="Calibri" w:hAnsi="Calibri"/>
        </w:rPr>
        <w:t xml:space="preserve"> dans les boites écoles le vendredi 8/11). Le DASEN a rappelé que ces circulaires ne servaient qu’</w:t>
      </w:r>
      <w:r w:rsidR="00B26CCF" w:rsidRPr="00725018">
        <w:rPr>
          <w:rFonts w:ascii="Calibri" w:hAnsi="Calibri"/>
        </w:rPr>
        <w:t>à organiser le service</w:t>
      </w:r>
      <w:r w:rsidR="00B467B2" w:rsidRPr="00725018">
        <w:rPr>
          <w:rFonts w:ascii="Calibri" w:hAnsi="Calibri"/>
        </w:rPr>
        <w:t xml:space="preserve"> minimum d’accueil</w:t>
      </w:r>
      <w:r w:rsidR="00B26CCF" w:rsidRPr="00725018">
        <w:rPr>
          <w:rFonts w:ascii="Calibri" w:hAnsi="Calibri"/>
        </w:rPr>
        <w:t xml:space="preserve"> et que</w:t>
      </w:r>
      <w:r w:rsidR="00B467B2" w:rsidRPr="00725018">
        <w:rPr>
          <w:rFonts w:ascii="Calibri" w:hAnsi="Calibri"/>
        </w:rPr>
        <w:t xml:space="preserve"> </w:t>
      </w:r>
      <w:r w:rsidR="00B26CCF" w:rsidRPr="00725018">
        <w:rPr>
          <w:rFonts w:ascii="Calibri" w:hAnsi="Calibri"/>
        </w:rPr>
        <w:t>l</w:t>
      </w:r>
      <w:r w:rsidR="00B92D13" w:rsidRPr="00725018">
        <w:rPr>
          <w:rFonts w:ascii="Calibri" w:hAnsi="Calibri"/>
        </w:rPr>
        <w:t xml:space="preserve">es </w:t>
      </w:r>
      <w:r w:rsidR="00B26CCF" w:rsidRPr="00725018">
        <w:rPr>
          <w:rFonts w:ascii="Calibri" w:hAnsi="Calibri"/>
        </w:rPr>
        <w:t>futures</w:t>
      </w:r>
      <w:r w:rsidR="00C25FB8" w:rsidRPr="00725018">
        <w:rPr>
          <w:rFonts w:ascii="Calibri" w:hAnsi="Calibri"/>
        </w:rPr>
        <w:t xml:space="preserve"> circulaires devraient arriver</w:t>
      </w:r>
      <w:r w:rsidR="00B92D13" w:rsidRPr="00725018">
        <w:rPr>
          <w:rFonts w:ascii="Calibri" w:hAnsi="Calibri"/>
        </w:rPr>
        <w:t xml:space="preserve"> en temps et en heure.</w:t>
      </w:r>
    </w:p>
    <w:p w14:paraId="1497CB7A" w14:textId="49068A27" w:rsidR="00B92D13" w:rsidRPr="00725018" w:rsidRDefault="00B92D13" w:rsidP="00DE51C8">
      <w:pPr>
        <w:jc w:val="both"/>
        <w:rPr>
          <w:rFonts w:ascii="Calibri" w:hAnsi="Calibri"/>
        </w:rPr>
      </w:pPr>
      <w:r w:rsidRPr="00725018">
        <w:rPr>
          <w:rFonts w:ascii="Calibri" w:hAnsi="Calibri"/>
          <w:b/>
          <w:i/>
        </w:rPr>
        <w:t xml:space="preserve">-Circulaire concernant </w:t>
      </w:r>
      <w:r w:rsidR="00B26CCF" w:rsidRPr="00725018">
        <w:rPr>
          <w:rFonts w:ascii="Calibri" w:hAnsi="Calibri"/>
          <w:b/>
          <w:i/>
        </w:rPr>
        <w:t xml:space="preserve">l’organisation de </w:t>
      </w:r>
      <w:r w:rsidRPr="00725018">
        <w:rPr>
          <w:rFonts w:ascii="Calibri" w:hAnsi="Calibri"/>
          <w:b/>
          <w:i/>
        </w:rPr>
        <w:t>la journée du 13 novembre</w:t>
      </w:r>
      <w:r w:rsidR="00B26CCF" w:rsidRPr="00725018">
        <w:rPr>
          <w:rFonts w:ascii="Calibri" w:hAnsi="Calibri"/>
          <w:b/>
          <w:i/>
        </w:rPr>
        <w:t xml:space="preserve"> dans les écoles</w:t>
      </w:r>
      <w:r w:rsidR="00673494" w:rsidRPr="00725018">
        <w:rPr>
          <w:rFonts w:ascii="Calibri" w:hAnsi="Calibri"/>
          <w:b/>
          <w:i/>
        </w:rPr>
        <w:t> :</w:t>
      </w:r>
      <w:r w:rsidR="00673494" w:rsidRPr="00725018">
        <w:rPr>
          <w:rFonts w:ascii="Calibri" w:hAnsi="Calibri"/>
        </w:rPr>
        <w:t xml:space="preserve"> </w:t>
      </w:r>
      <w:r w:rsidR="00725018">
        <w:rPr>
          <w:rFonts w:ascii="Calibri" w:hAnsi="Calibri"/>
        </w:rPr>
        <w:t>le DASEN</w:t>
      </w:r>
      <w:r w:rsidR="006C02A9" w:rsidRPr="00725018">
        <w:rPr>
          <w:rFonts w:ascii="Calibri" w:hAnsi="Calibri"/>
        </w:rPr>
        <w:t xml:space="preserve"> a incité les personnels non-</w:t>
      </w:r>
      <w:r w:rsidR="00C25FB8" w:rsidRPr="00725018">
        <w:rPr>
          <w:rFonts w:ascii="Calibri" w:hAnsi="Calibri"/>
        </w:rPr>
        <w:t>grévistes qui accuei</w:t>
      </w:r>
      <w:r w:rsidR="006C02A9" w:rsidRPr="00725018">
        <w:rPr>
          <w:rFonts w:ascii="Calibri" w:hAnsi="Calibri"/>
        </w:rPr>
        <w:t>lleraient un minimum d’élèves à</w:t>
      </w:r>
      <w:r w:rsidR="00C25FB8" w:rsidRPr="00725018">
        <w:rPr>
          <w:rFonts w:ascii="Calibri" w:hAnsi="Calibri"/>
        </w:rPr>
        <w:t xml:space="preserve"> travailler sur le projet d’école.</w:t>
      </w:r>
    </w:p>
    <w:p w14:paraId="4643F36C" w14:textId="094C23F4" w:rsidR="00673494" w:rsidRPr="00725018" w:rsidRDefault="00725018" w:rsidP="00DE51C8">
      <w:pPr>
        <w:jc w:val="both"/>
        <w:rPr>
          <w:rFonts w:ascii="Calibri" w:hAnsi="Calibri"/>
        </w:rPr>
      </w:pPr>
      <w:r>
        <w:rPr>
          <w:rFonts w:ascii="Calibri" w:hAnsi="Calibri"/>
        </w:rPr>
        <w:t>Pour le SNUipp/</w:t>
      </w:r>
      <w:r w:rsidR="00673494" w:rsidRPr="00725018">
        <w:rPr>
          <w:rFonts w:ascii="Calibri" w:hAnsi="Calibri"/>
        </w:rPr>
        <w:t xml:space="preserve">FSU, </w:t>
      </w:r>
      <w:r w:rsidR="00B26CCF" w:rsidRPr="00725018">
        <w:rPr>
          <w:rFonts w:ascii="Calibri" w:hAnsi="Calibri"/>
        </w:rPr>
        <w:t xml:space="preserve">cette circulaire était inutile et constituait </w:t>
      </w:r>
      <w:r w:rsidR="00673494" w:rsidRPr="00725018">
        <w:rPr>
          <w:rFonts w:ascii="Calibri" w:hAnsi="Calibri"/>
        </w:rPr>
        <w:t>une remise en cause du professionnalisme des équipes.</w:t>
      </w:r>
    </w:p>
    <w:p w14:paraId="08CE88CD" w14:textId="17BE5D24" w:rsidR="00673494" w:rsidRPr="00725018" w:rsidRDefault="00673494" w:rsidP="00DE51C8">
      <w:pPr>
        <w:jc w:val="both"/>
        <w:rPr>
          <w:rFonts w:ascii="Calibri" w:hAnsi="Calibri"/>
          <w:b/>
          <w:i/>
        </w:rPr>
      </w:pPr>
      <w:r w:rsidRPr="00725018">
        <w:rPr>
          <w:rFonts w:ascii="Calibri" w:hAnsi="Calibri"/>
          <w:b/>
          <w:i/>
        </w:rPr>
        <w:t>-</w:t>
      </w:r>
      <w:r w:rsidR="00B26CCF" w:rsidRPr="00725018">
        <w:rPr>
          <w:rFonts w:ascii="Calibri" w:hAnsi="Calibri"/>
          <w:b/>
          <w:i/>
        </w:rPr>
        <w:t>Mail</w:t>
      </w:r>
      <w:r w:rsidRPr="00725018">
        <w:rPr>
          <w:rFonts w:ascii="Calibri" w:hAnsi="Calibri"/>
          <w:b/>
          <w:i/>
        </w:rPr>
        <w:t xml:space="preserve"> d</w:t>
      </w:r>
      <w:r w:rsidR="00C25FB8" w:rsidRPr="00725018">
        <w:rPr>
          <w:rFonts w:ascii="Calibri" w:hAnsi="Calibri"/>
          <w:b/>
          <w:i/>
        </w:rPr>
        <w:t>’une IEN </w:t>
      </w:r>
      <w:r w:rsidR="00B26CCF" w:rsidRPr="00725018">
        <w:rPr>
          <w:rFonts w:ascii="Calibri" w:hAnsi="Calibri"/>
          <w:b/>
          <w:i/>
        </w:rPr>
        <w:t>aux directeurs des écoles accueillant un PES concernant</w:t>
      </w:r>
      <w:r w:rsidR="00C25FB8" w:rsidRPr="00725018">
        <w:rPr>
          <w:rFonts w:ascii="Calibri" w:hAnsi="Calibri"/>
          <w:b/>
          <w:i/>
        </w:rPr>
        <w:t xml:space="preserve"> la grève</w:t>
      </w:r>
      <w:r w:rsidRPr="00725018">
        <w:rPr>
          <w:rFonts w:ascii="Calibri" w:hAnsi="Calibri"/>
          <w:b/>
          <w:i/>
        </w:rPr>
        <w:t> </w:t>
      </w:r>
      <w:r w:rsidR="00B26CCF" w:rsidRPr="00725018">
        <w:rPr>
          <w:rFonts w:ascii="Calibri" w:hAnsi="Calibri"/>
          <w:b/>
          <w:i/>
        </w:rPr>
        <w:t>du 13 novembre</w:t>
      </w:r>
      <w:r w:rsidRPr="00725018">
        <w:rPr>
          <w:rFonts w:ascii="Calibri" w:hAnsi="Calibri"/>
          <w:b/>
          <w:i/>
        </w:rPr>
        <w:t>:</w:t>
      </w:r>
    </w:p>
    <w:p w14:paraId="32F63B25" w14:textId="41E007EB" w:rsidR="00673494" w:rsidRPr="00725018" w:rsidRDefault="00B26CCF" w:rsidP="00DE51C8">
      <w:pPr>
        <w:jc w:val="both"/>
        <w:rPr>
          <w:rFonts w:ascii="Calibri" w:hAnsi="Calibri"/>
        </w:rPr>
      </w:pPr>
      <w:r w:rsidRPr="00725018">
        <w:rPr>
          <w:rFonts w:ascii="Calibri" w:hAnsi="Calibri"/>
        </w:rPr>
        <w:t>Il indiquait que l</w:t>
      </w:r>
      <w:r w:rsidR="00673494" w:rsidRPr="00725018">
        <w:rPr>
          <w:rFonts w:ascii="Calibri" w:hAnsi="Calibri"/>
        </w:rPr>
        <w:t>es directeurs ayant des PES dans l’école devaient rest</w:t>
      </w:r>
      <w:r w:rsidR="00C25FB8" w:rsidRPr="00725018">
        <w:rPr>
          <w:rFonts w:ascii="Calibri" w:hAnsi="Calibri"/>
        </w:rPr>
        <w:t>er</w:t>
      </w:r>
      <w:r w:rsidR="00673494" w:rsidRPr="00725018">
        <w:rPr>
          <w:rFonts w:ascii="Calibri" w:hAnsi="Calibri"/>
        </w:rPr>
        <w:t xml:space="preserve"> </w:t>
      </w:r>
      <w:r w:rsidRPr="00725018">
        <w:rPr>
          <w:rFonts w:ascii="Calibri" w:hAnsi="Calibri"/>
        </w:rPr>
        <w:t xml:space="preserve">seuls </w:t>
      </w:r>
      <w:r w:rsidR="00673494" w:rsidRPr="00725018">
        <w:rPr>
          <w:rFonts w:ascii="Calibri" w:hAnsi="Calibri"/>
        </w:rPr>
        <w:t xml:space="preserve">à l’école </w:t>
      </w:r>
      <w:r w:rsidRPr="00725018">
        <w:rPr>
          <w:rFonts w:ascii="Calibri" w:hAnsi="Calibri"/>
        </w:rPr>
        <w:t xml:space="preserve">devaient </w:t>
      </w:r>
      <w:r w:rsidR="00673494" w:rsidRPr="00725018">
        <w:rPr>
          <w:rFonts w:ascii="Calibri" w:hAnsi="Calibri"/>
        </w:rPr>
        <w:t>prendre en charge le</w:t>
      </w:r>
      <w:r w:rsidR="00725018">
        <w:rPr>
          <w:rFonts w:ascii="Calibri" w:hAnsi="Calibri"/>
        </w:rPr>
        <w:t>s autres élèves. Pour le SNUipp/</w:t>
      </w:r>
      <w:r w:rsidR="00673494" w:rsidRPr="00725018">
        <w:rPr>
          <w:rFonts w:ascii="Calibri" w:hAnsi="Calibri"/>
        </w:rPr>
        <w:t>FSU, c’est une atteinte au droit const</w:t>
      </w:r>
      <w:r w:rsidR="00C25FB8" w:rsidRPr="00725018">
        <w:rPr>
          <w:rFonts w:ascii="Calibri" w:hAnsi="Calibri"/>
        </w:rPr>
        <w:t>itu</w:t>
      </w:r>
      <w:r w:rsidR="00B467B2" w:rsidRPr="00725018">
        <w:rPr>
          <w:rFonts w:ascii="Calibri" w:hAnsi="Calibri"/>
        </w:rPr>
        <w:t>tionnel de faire grève. Le DASEN</w:t>
      </w:r>
      <w:r w:rsidRPr="00725018">
        <w:rPr>
          <w:rFonts w:ascii="Calibri" w:hAnsi="Calibri"/>
        </w:rPr>
        <w:t xml:space="preserve"> va suivre l’affaire </w:t>
      </w:r>
      <w:r w:rsidR="00725018">
        <w:rPr>
          <w:rFonts w:ascii="Calibri" w:hAnsi="Calibri"/>
        </w:rPr>
        <w:t>et répondre par écrit au SNUipp/</w:t>
      </w:r>
      <w:r w:rsidRPr="00725018">
        <w:rPr>
          <w:rFonts w:ascii="Calibri" w:hAnsi="Calibri"/>
        </w:rPr>
        <w:t>FSU.</w:t>
      </w:r>
    </w:p>
    <w:p w14:paraId="6D9E9BDD" w14:textId="28C2E99E" w:rsidR="00673494" w:rsidRPr="00725018" w:rsidRDefault="00B26CCF" w:rsidP="00DE51C8">
      <w:pPr>
        <w:jc w:val="both"/>
        <w:rPr>
          <w:rFonts w:ascii="Calibri" w:hAnsi="Calibri"/>
        </w:rPr>
      </w:pPr>
      <w:r w:rsidRPr="00725018">
        <w:rPr>
          <w:rFonts w:ascii="Calibri" w:hAnsi="Calibri"/>
          <w:b/>
          <w:i/>
        </w:rPr>
        <w:t>-Calendrier des</w:t>
      </w:r>
      <w:r w:rsidR="00673494" w:rsidRPr="00725018">
        <w:rPr>
          <w:rFonts w:ascii="Calibri" w:hAnsi="Calibri"/>
          <w:b/>
          <w:i/>
        </w:rPr>
        <w:t xml:space="preserve"> CDEN</w:t>
      </w:r>
      <w:r w:rsidRPr="00725018">
        <w:rPr>
          <w:rFonts w:ascii="Calibri" w:hAnsi="Calibri"/>
          <w:b/>
          <w:i/>
        </w:rPr>
        <w:t> :</w:t>
      </w:r>
      <w:r w:rsidRPr="00725018">
        <w:rPr>
          <w:rFonts w:ascii="Calibri" w:hAnsi="Calibri"/>
        </w:rPr>
        <w:t xml:space="preserve"> Le SNUipp/FSU signale qu’un CDEN est prévu le</w:t>
      </w:r>
      <w:r w:rsidR="00673494" w:rsidRPr="00725018">
        <w:rPr>
          <w:rFonts w:ascii="Calibri" w:hAnsi="Calibri"/>
        </w:rPr>
        <w:t xml:space="preserve"> 10 décembre, avant la date butoir du 15 décembre concernant les projets de modification des rythmes scolaires.</w:t>
      </w:r>
    </w:p>
    <w:p w14:paraId="60DE35E6" w14:textId="1780958B" w:rsidR="00673494" w:rsidRDefault="00673494" w:rsidP="00DE51C8">
      <w:pPr>
        <w:jc w:val="both"/>
        <w:rPr>
          <w:rFonts w:ascii="Calibri" w:hAnsi="Calibri"/>
        </w:rPr>
      </w:pPr>
      <w:r w:rsidRPr="00725018">
        <w:rPr>
          <w:rFonts w:ascii="Calibri" w:hAnsi="Calibri"/>
        </w:rPr>
        <w:t>Le CDEN doit obligatoirement se réunir avant fin décembre concernant la modification de l’IRL pour les instituteurs</w:t>
      </w:r>
      <w:r w:rsidR="00B26CCF" w:rsidRPr="00725018">
        <w:rPr>
          <w:rFonts w:ascii="Calibri" w:hAnsi="Calibri"/>
        </w:rPr>
        <w:t xml:space="preserve"> et le bilan de la rentrée scolaire 2013</w:t>
      </w:r>
      <w:r w:rsidRPr="00725018">
        <w:rPr>
          <w:rFonts w:ascii="Calibri" w:hAnsi="Calibri"/>
        </w:rPr>
        <w:t>. Un autre CDEN sera convoqué fin janvier, début février.</w:t>
      </w:r>
    </w:p>
    <w:p w14:paraId="7D07F1A9" w14:textId="4B262E26" w:rsidR="00725018" w:rsidRPr="00725018" w:rsidRDefault="00725018" w:rsidP="00DE51C8">
      <w:pPr>
        <w:jc w:val="both"/>
        <w:rPr>
          <w:rFonts w:ascii="Calibri" w:hAnsi="Calibri"/>
        </w:rPr>
      </w:pPr>
      <w:r>
        <w:rPr>
          <w:rFonts w:ascii="Calibri" w:hAnsi="Calibri"/>
        </w:rPr>
        <w:t>Le SNUipp/FSU demande la tenue d’un Comité Technique « spécial rythmes scolaires »</w:t>
      </w:r>
    </w:p>
    <w:p w14:paraId="20D42537" w14:textId="42E7395F" w:rsidR="00D91F24" w:rsidRPr="00725018" w:rsidRDefault="00D91F24" w:rsidP="00DE51C8">
      <w:pPr>
        <w:jc w:val="both"/>
        <w:rPr>
          <w:rFonts w:ascii="Calibri" w:hAnsi="Calibri"/>
        </w:rPr>
      </w:pPr>
      <w:r w:rsidRPr="00725018">
        <w:rPr>
          <w:rFonts w:ascii="Calibri" w:hAnsi="Calibri"/>
          <w:b/>
          <w:i/>
        </w:rPr>
        <w:t>-Démissions :</w:t>
      </w:r>
      <w:r w:rsidRPr="00725018">
        <w:rPr>
          <w:rFonts w:ascii="Calibri" w:hAnsi="Calibri"/>
        </w:rPr>
        <w:t xml:space="preserve"> </w:t>
      </w:r>
      <w:r w:rsidR="00B26CCF" w:rsidRPr="00725018">
        <w:rPr>
          <w:rFonts w:ascii="Calibri" w:hAnsi="Calibri"/>
        </w:rPr>
        <w:t>Le SNUipp</w:t>
      </w:r>
      <w:r w:rsidR="00725018">
        <w:rPr>
          <w:rFonts w:ascii="Calibri" w:hAnsi="Calibri"/>
        </w:rPr>
        <w:t>/FSU</w:t>
      </w:r>
      <w:r w:rsidR="00B26CCF" w:rsidRPr="00725018">
        <w:rPr>
          <w:rFonts w:ascii="Calibri" w:hAnsi="Calibri"/>
        </w:rPr>
        <w:t xml:space="preserve"> a demandé un état statistique. </w:t>
      </w:r>
      <w:r w:rsidRPr="00725018">
        <w:rPr>
          <w:rFonts w:ascii="Calibri" w:hAnsi="Calibri"/>
        </w:rPr>
        <w:t xml:space="preserve">Durant l’année scolaire 2012/2013, il y a eu </w:t>
      </w:r>
      <w:r w:rsidR="00B26CCF" w:rsidRPr="00725018">
        <w:rPr>
          <w:rFonts w:ascii="Calibri" w:hAnsi="Calibri"/>
        </w:rPr>
        <w:t xml:space="preserve">5 démissions dont 3 titulaires, 1 PES et 1 contractuelle. Depuis cette rentrée, l’administration a enregistré </w:t>
      </w:r>
      <w:r w:rsidRPr="00725018">
        <w:rPr>
          <w:rFonts w:ascii="Calibri" w:hAnsi="Calibri"/>
        </w:rPr>
        <w:t>12 démissions (5 PE titulaires</w:t>
      </w:r>
      <w:r w:rsidR="00B26CCF" w:rsidRPr="00725018">
        <w:rPr>
          <w:rFonts w:ascii="Calibri" w:hAnsi="Calibri"/>
        </w:rPr>
        <w:t xml:space="preserve"> dont 4 liée à l’liée à l’IDV</w:t>
      </w:r>
      <w:r w:rsidRPr="00725018">
        <w:rPr>
          <w:rFonts w:ascii="Calibri" w:hAnsi="Calibri"/>
        </w:rPr>
        <w:t>, 5 PE stagiaires, 2 PE contractuels admissibles)</w:t>
      </w:r>
      <w:r w:rsidR="00B26CCF" w:rsidRPr="00725018">
        <w:rPr>
          <w:rFonts w:ascii="Calibri" w:hAnsi="Calibri"/>
        </w:rPr>
        <w:t xml:space="preserve">. </w:t>
      </w:r>
    </w:p>
    <w:p w14:paraId="07FFBEF8" w14:textId="3ABE58EE" w:rsidR="00D91F24" w:rsidRPr="00725018" w:rsidRDefault="00D91F24" w:rsidP="00DE51C8">
      <w:pPr>
        <w:jc w:val="both"/>
        <w:rPr>
          <w:rFonts w:ascii="Calibri" w:hAnsi="Calibri"/>
        </w:rPr>
      </w:pPr>
      <w:r w:rsidRPr="00725018">
        <w:rPr>
          <w:rFonts w:ascii="Calibri" w:hAnsi="Calibri"/>
          <w:b/>
          <w:i/>
        </w:rPr>
        <w:t>-Dernières nominations </w:t>
      </w:r>
      <w:r w:rsidRPr="00725018">
        <w:rPr>
          <w:rFonts w:ascii="Calibri" w:hAnsi="Calibri"/>
        </w:rPr>
        <w:t xml:space="preserve">: </w:t>
      </w:r>
      <w:r w:rsidR="00C25FB8" w:rsidRPr="00725018">
        <w:rPr>
          <w:rFonts w:ascii="Calibri" w:hAnsi="Calibri"/>
        </w:rPr>
        <w:t>à</w:t>
      </w:r>
      <w:r w:rsidRPr="00725018">
        <w:rPr>
          <w:rFonts w:ascii="Calibri" w:hAnsi="Calibri"/>
        </w:rPr>
        <w:t xml:space="preserve"> ce jour, il reste 9 PE en surnombre.</w:t>
      </w:r>
      <w:r w:rsidR="00364A49" w:rsidRPr="00725018">
        <w:rPr>
          <w:rFonts w:ascii="Calibri" w:hAnsi="Calibri"/>
        </w:rPr>
        <w:t xml:space="preserve"> L’absorption de ces p</w:t>
      </w:r>
      <w:r w:rsidR="0004168A" w:rsidRPr="00725018">
        <w:rPr>
          <w:rFonts w:ascii="Calibri" w:hAnsi="Calibri"/>
        </w:rPr>
        <w:t xml:space="preserve">ersonnels surnuméraires </w:t>
      </w:r>
      <w:r w:rsidR="00364A49" w:rsidRPr="00725018">
        <w:rPr>
          <w:rFonts w:ascii="Calibri" w:hAnsi="Calibri"/>
        </w:rPr>
        <w:t>devrait être rapide.</w:t>
      </w:r>
      <w:r w:rsidR="0004168A" w:rsidRPr="00725018">
        <w:rPr>
          <w:rFonts w:ascii="Calibri" w:hAnsi="Calibri"/>
        </w:rPr>
        <w:t xml:space="preserve"> Le département sera très prochainement déficitaire.</w:t>
      </w:r>
    </w:p>
    <w:p w14:paraId="35245DAD" w14:textId="4DC2FDE6" w:rsidR="00364A49" w:rsidRPr="00725018" w:rsidRDefault="00364A49" w:rsidP="00DE51C8">
      <w:pPr>
        <w:jc w:val="both"/>
        <w:rPr>
          <w:rFonts w:ascii="Calibri" w:hAnsi="Calibri"/>
        </w:rPr>
      </w:pPr>
      <w:r w:rsidRPr="00725018">
        <w:rPr>
          <w:rFonts w:ascii="Calibri" w:hAnsi="Calibri"/>
          <w:b/>
          <w:i/>
        </w:rPr>
        <w:lastRenderedPageBreak/>
        <w:t>-</w:t>
      </w:r>
      <w:r w:rsidR="00725018" w:rsidRPr="00725018">
        <w:rPr>
          <w:rFonts w:ascii="Calibri" w:hAnsi="Calibri"/>
          <w:b/>
          <w:i/>
        </w:rPr>
        <w:t>Candidatures pour le</w:t>
      </w:r>
      <w:r w:rsidRPr="00725018">
        <w:rPr>
          <w:rFonts w:ascii="Calibri" w:hAnsi="Calibri"/>
          <w:b/>
          <w:i/>
        </w:rPr>
        <w:t xml:space="preserve"> poste </w:t>
      </w:r>
      <w:r w:rsidR="00B467B2" w:rsidRPr="00725018">
        <w:rPr>
          <w:rFonts w:ascii="Calibri" w:hAnsi="Calibri"/>
          <w:b/>
          <w:i/>
        </w:rPr>
        <w:t>de la maison d’arrêt de Compiègne</w:t>
      </w:r>
      <w:r w:rsidRPr="00725018">
        <w:rPr>
          <w:rFonts w:ascii="Calibri" w:hAnsi="Calibri"/>
          <w:b/>
          <w:i/>
        </w:rPr>
        <w:t> :</w:t>
      </w:r>
      <w:r w:rsidRPr="00725018">
        <w:rPr>
          <w:rFonts w:ascii="Calibri" w:hAnsi="Calibri"/>
        </w:rPr>
        <w:t xml:space="preserve"> </w:t>
      </w:r>
      <w:r w:rsidR="0004168A" w:rsidRPr="00725018">
        <w:rPr>
          <w:rFonts w:ascii="Calibri" w:hAnsi="Calibri"/>
        </w:rPr>
        <w:t>4</w:t>
      </w:r>
      <w:r w:rsidRPr="00725018">
        <w:rPr>
          <w:rFonts w:ascii="Calibri" w:hAnsi="Calibri"/>
        </w:rPr>
        <w:t xml:space="preserve"> candidature</w:t>
      </w:r>
      <w:r w:rsidR="00C25FB8" w:rsidRPr="00725018">
        <w:rPr>
          <w:rFonts w:ascii="Calibri" w:hAnsi="Calibri"/>
        </w:rPr>
        <w:t>s</w:t>
      </w:r>
      <w:r w:rsidR="00B467B2" w:rsidRPr="00725018">
        <w:rPr>
          <w:rFonts w:ascii="Calibri" w:hAnsi="Calibri"/>
        </w:rPr>
        <w:t xml:space="preserve"> </w:t>
      </w:r>
      <w:r w:rsidR="0004168A" w:rsidRPr="00725018">
        <w:rPr>
          <w:rFonts w:ascii="Calibri" w:hAnsi="Calibri"/>
        </w:rPr>
        <w:t xml:space="preserve">ont été enregistrées </w:t>
      </w:r>
      <w:r w:rsidR="00B467B2" w:rsidRPr="00725018">
        <w:rPr>
          <w:rFonts w:ascii="Calibri" w:hAnsi="Calibri"/>
        </w:rPr>
        <w:t>dont une a reçu un avis favorable de la commission d’entretien</w:t>
      </w:r>
      <w:r w:rsidR="00C25FB8" w:rsidRPr="00725018">
        <w:rPr>
          <w:rFonts w:ascii="Calibri" w:hAnsi="Calibri"/>
        </w:rPr>
        <w:t>.</w:t>
      </w:r>
      <w:r w:rsidR="00B467B2" w:rsidRPr="00725018">
        <w:rPr>
          <w:rFonts w:ascii="Calibri" w:hAnsi="Calibri"/>
        </w:rPr>
        <w:t xml:space="preserve"> </w:t>
      </w:r>
    </w:p>
    <w:p w14:paraId="00710288" w14:textId="77777777" w:rsidR="00B467B2" w:rsidRPr="00FE71C3" w:rsidRDefault="00B467B2" w:rsidP="00B467B2">
      <w:pPr>
        <w:rPr>
          <w:rFonts w:ascii="Calibri" w:hAnsi="Calibri"/>
        </w:rPr>
      </w:pPr>
    </w:p>
    <w:p w14:paraId="57EDFEFD" w14:textId="77777777" w:rsidR="00364A49" w:rsidRPr="00FE71C3" w:rsidRDefault="00364A49">
      <w:pPr>
        <w:rPr>
          <w:rFonts w:ascii="Calibri" w:hAnsi="Calibri"/>
        </w:rPr>
      </w:pPr>
    </w:p>
    <w:sectPr w:rsidR="00364A49" w:rsidRPr="00FE71C3" w:rsidSect="00FE71C3">
      <w:pgSz w:w="11900" w:h="16840"/>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229E2"/>
    <w:multiLevelType w:val="hybridMultilevel"/>
    <w:tmpl w:val="171E30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A0D7EE3"/>
    <w:multiLevelType w:val="hybridMultilevel"/>
    <w:tmpl w:val="4A2CF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AB13A77"/>
    <w:multiLevelType w:val="hybridMultilevel"/>
    <w:tmpl w:val="EB6C19D6"/>
    <w:lvl w:ilvl="0" w:tplc="91D41E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DC8"/>
    <w:rsid w:val="0004168A"/>
    <w:rsid w:val="000F0AE7"/>
    <w:rsid w:val="00121EF0"/>
    <w:rsid w:val="0016551A"/>
    <w:rsid w:val="001831E1"/>
    <w:rsid w:val="001B047A"/>
    <w:rsid w:val="00253848"/>
    <w:rsid w:val="002852EB"/>
    <w:rsid w:val="00364A49"/>
    <w:rsid w:val="003E2C41"/>
    <w:rsid w:val="00602829"/>
    <w:rsid w:val="00673494"/>
    <w:rsid w:val="00676D51"/>
    <w:rsid w:val="006C02A9"/>
    <w:rsid w:val="00725018"/>
    <w:rsid w:val="0092555B"/>
    <w:rsid w:val="009D5F5F"/>
    <w:rsid w:val="00B26CCF"/>
    <w:rsid w:val="00B467B2"/>
    <w:rsid w:val="00B92D13"/>
    <w:rsid w:val="00BF25CD"/>
    <w:rsid w:val="00C25FB8"/>
    <w:rsid w:val="00C73C4D"/>
    <w:rsid w:val="00D17DC8"/>
    <w:rsid w:val="00D7277F"/>
    <w:rsid w:val="00D91F24"/>
    <w:rsid w:val="00DE51C8"/>
    <w:rsid w:val="00E531ED"/>
    <w:rsid w:val="00F27B5D"/>
    <w:rsid w:val="00F968A5"/>
    <w:rsid w:val="00FE71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616F0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1">
    <w:name w:val="heading 1"/>
    <w:basedOn w:val="Normal"/>
    <w:next w:val="Normal"/>
    <w:link w:val="Titre1Car"/>
    <w:uiPriority w:val="9"/>
    <w:qFormat/>
    <w:rsid w:val="000F0A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F0A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277F"/>
    <w:pPr>
      <w:ind w:left="720"/>
      <w:contextualSpacing/>
    </w:pPr>
  </w:style>
  <w:style w:type="paragraph" w:styleId="Titre">
    <w:name w:val="Title"/>
    <w:basedOn w:val="Normal"/>
    <w:next w:val="Normal"/>
    <w:link w:val="TitreCar"/>
    <w:uiPriority w:val="10"/>
    <w:qFormat/>
    <w:rsid w:val="00FE71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E71C3"/>
    <w:rPr>
      <w:rFonts w:asciiTheme="majorHAnsi" w:eastAsiaTheme="majorEastAsia" w:hAnsiTheme="majorHAnsi" w:cstheme="majorBidi"/>
      <w:color w:val="17365D" w:themeColor="text2" w:themeShade="BF"/>
      <w:spacing w:val="5"/>
      <w:kern w:val="28"/>
      <w:sz w:val="52"/>
      <w:szCs w:val="52"/>
      <w:lang w:eastAsia="fr-FR"/>
    </w:rPr>
  </w:style>
  <w:style w:type="paragraph" w:styleId="Textedebulles">
    <w:name w:val="Balloon Text"/>
    <w:basedOn w:val="Normal"/>
    <w:link w:val="TextedebullesCar"/>
    <w:uiPriority w:val="99"/>
    <w:semiHidden/>
    <w:unhideWhenUsed/>
    <w:rsid w:val="00FE71C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E71C3"/>
    <w:rPr>
      <w:rFonts w:ascii="Lucida Grande" w:hAnsi="Lucida Grande" w:cs="Lucida Grande"/>
      <w:sz w:val="18"/>
      <w:szCs w:val="18"/>
      <w:lang w:eastAsia="fr-FR"/>
    </w:rPr>
  </w:style>
  <w:style w:type="character" w:customStyle="1" w:styleId="Titre1Car">
    <w:name w:val="Titre 1 Car"/>
    <w:basedOn w:val="Policepardfaut"/>
    <w:link w:val="Titre1"/>
    <w:uiPriority w:val="9"/>
    <w:rsid w:val="000F0AE7"/>
    <w:rPr>
      <w:rFonts w:asciiTheme="majorHAnsi" w:eastAsiaTheme="majorEastAsia" w:hAnsiTheme="majorHAnsi" w:cstheme="majorBidi"/>
      <w:b/>
      <w:bCs/>
      <w:color w:val="345A8A" w:themeColor="accent1" w:themeShade="B5"/>
      <w:sz w:val="32"/>
      <w:szCs w:val="32"/>
      <w:lang w:eastAsia="fr-FR"/>
    </w:rPr>
  </w:style>
  <w:style w:type="character" w:customStyle="1" w:styleId="Titre2Car">
    <w:name w:val="Titre 2 Car"/>
    <w:basedOn w:val="Policepardfaut"/>
    <w:link w:val="Titre2"/>
    <w:uiPriority w:val="9"/>
    <w:rsid w:val="000F0AE7"/>
    <w:rPr>
      <w:rFonts w:asciiTheme="majorHAnsi" w:eastAsiaTheme="majorEastAsia" w:hAnsiTheme="majorHAnsi" w:cstheme="majorBidi"/>
      <w:b/>
      <w:bCs/>
      <w:color w:val="4F81BD" w:themeColor="accent1"/>
      <w:sz w:val="26"/>
      <w:szCs w:val="2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1">
    <w:name w:val="heading 1"/>
    <w:basedOn w:val="Normal"/>
    <w:next w:val="Normal"/>
    <w:link w:val="Titre1Car"/>
    <w:uiPriority w:val="9"/>
    <w:qFormat/>
    <w:rsid w:val="000F0A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F0A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277F"/>
    <w:pPr>
      <w:ind w:left="720"/>
      <w:contextualSpacing/>
    </w:pPr>
  </w:style>
  <w:style w:type="paragraph" w:styleId="Titre">
    <w:name w:val="Title"/>
    <w:basedOn w:val="Normal"/>
    <w:next w:val="Normal"/>
    <w:link w:val="TitreCar"/>
    <w:uiPriority w:val="10"/>
    <w:qFormat/>
    <w:rsid w:val="00FE71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E71C3"/>
    <w:rPr>
      <w:rFonts w:asciiTheme="majorHAnsi" w:eastAsiaTheme="majorEastAsia" w:hAnsiTheme="majorHAnsi" w:cstheme="majorBidi"/>
      <w:color w:val="17365D" w:themeColor="text2" w:themeShade="BF"/>
      <w:spacing w:val="5"/>
      <w:kern w:val="28"/>
      <w:sz w:val="52"/>
      <w:szCs w:val="52"/>
      <w:lang w:eastAsia="fr-FR"/>
    </w:rPr>
  </w:style>
  <w:style w:type="paragraph" w:styleId="Textedebulles">
    <w:name w:val="Balloon Text"/>
    <w:basedOn w:val="Normal"/>
    <w:link w:val="TextedebullesCar"/>
    <w:uiPriority w:val="99"/>
    <w:semiHidden/>
    <w:unhideWhenUsed/>
    <w:rsid w:val="00FE71C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E71C3"/>
    <w:rPr>
      <w:rFonts w:ascii="Lucida Grande" w:hAnsi="Lucida Grande" w:cs="Lucida Grande"/>
      <w:sz w:val="18"/>
      <w:szCs w:val="18"/>
      <w:lang w:eastAsia="fr-FR"/>
    </w:rPr>
  </w:style>
  <w:style w:type="character" w:customStyle="1" w:styleId="Titre1Car">
    <w:name w:val="Titre 1 Car"/>
    <w:basedOn w:val="Policepardfaut"/>
    <w:link w:val="Titre1"/>
    <w:uiPriority w:val="9"/>
    <w:rsid w:val="000F0AE7"/>
    <w:rPr>
      <w:rFonts w:asciiTheme="majorHAnsi" w:eastAsiaTheme="majorEastAsia" w:hAnsiTheme="majorHAnsi" w:cstheme="majorBidi"/>
      <w:b/>
      <w:bCs/>
      <w:color w:val="345A8A" w:themeColor="accent1" w:themeShade="B5"/>
      <w:sz w:val="32"/>
      <w:szCs w:val="32"/>
      <w:lang w:eastAsia="fr-FR"/>
    </w:rPr>
  </w:style>
  <w:style w:type="character" w:customStyle="1" w:styleId="Titre2Car">
    <w:name w:val="Titre 2 Car"/>
    <w:basedOn w:val="Policepardfaut"/>
    <w:link w:val="Titre2"/>
    <w:uiPriority w:val="9"/>
    <w:rsid w:val="000F0AE7"/>
    <w:rPr>
      <w:rFonts w:asciiTheme="majorHAnsi" w:eastAsiaTheme="majorEastAsia" w:hAnsiTheme="majorHAnsi" w:cstheme="majorBidi"/>
      <w:b/>
      <w:bCs/>
      <w:color w:val="4F81BD" w:themeColor="accent1"/>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375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1166</Words>
  <Characters>6252</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Bulliard</dc:creator>
  <cp:lastModifiedBy>SNUipp Oise</cp:lastModifiedBy>
  <cp:revision>2</cp:revision>
  <dcterms:created xsi:type="dcterms:W3CDTF">2013-11-27T09:53:00Z</dcterms:created>
  <dcterms:modified xsi:type="dcterms:W3CDTF">2013-11-27T09:53:00Z</dcterms:modified>
</cp:coreProperties>
</file>